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46D6E" w14:textId="77777777" w:rsidR="00F12222" w:rsidRDefault="00F12222" w:rsidP="00596D7C">
      <w:pPr>
        <w:pStyle w:val="BodyText"/>
      </w:pPr>
    </w:p>
    <w:p w14:paraId="3DB46D6F" w14:textId="77777777" w:rsidR="00F12222" w:rsidRDefault="00F12222" w:rsidP="00596D7C">
      <w:pPr>
        <w:pStyle w:val="BodyText"/>
      </w:pPr>
    </w:p>
    <w:p w14:paraId="3DB46D70" w14:textId="77777777" w:rsidR="00F12222" w:rsidRDefault="00F12222" w:rsidP="00596D7C">
      <w:pPr>
        <w:pStyle w:val="BodyText"/>
      </w:pPr>
    </w:p>
    <w:p w14:paraId="3DB46D71" w14:textId="77777777" w:rsidR="00F12222" w:rsidRDefault="00F12222" w:rsidP="00596D7C">
      <w:pPr>
        <w:pStyle w:val="BodyText"/>
      </w:pPr>
    </w:p>
    <w:p w14:paraId="3DB46D72" w14:textId="77777777" w:rsidR="00F12222" w:rsidRDefault="00F12222" w:rsidP="00596D7C">
      <w:pPr>
        <w:pStyle w:val="BodyText"/>
      </w:pPr>
    </w:p>
    <w:p w14:paraId="3DB46D73" w14:textId="77777777" w:rsidR="00F12222" w:rsidRDefault="00F12222" w:rsidP="00596D7C">
      <w:pPr>
        <w:pStyle w:val="BodyText"/>
      </w:pPr>
    </w:p>
    <w:p w14:paraId="3DB46D74" w14:textId="77777777" w:rsidR="00F12222" w:rsidRDefault="00F12222" w:rsidP="00596D7C">
      <w:pPr>
        <w:pStyle w:val="BodyText"/>
      </w:pPr>
    </w:p>
    <w:p w14:paraId="3DB46D75" w14:textId="77777777" w:rsidR="00F12222" w:rsidRDefault="00F12222" w:rsidP="00596D7C">
      <w:pPr>
        <w:pStyle w:val="BodyText"/>
      </w:pPr>
    </w:p>
    <w:p w14:paraId="3DB46D76" w14:textId="5B06DF42" w:rsidR="00F12222" w:rsidRPr="00A26730" w:rsidRDefault="0061658C">
      <w:pPr>
        <w:spacing w:before="100"/>
        <w:ind w:left="1402" w:right="1596"/>
        <w:jc w:val="center"/>
        <w:rPr>
          <w:rFonts w:ascii="Rajdhani SemiBold" w:hAnsi="Rajdhani SemiBold" w:cs="Rajdhani SemiBold"/>
          <w:b/>
          <w:sz w:val="36"/>
        </w:rPr>
      </w:pPr>
      <w:r w:rsidRPr="00A26730">
        <w:rPr>
          <w:rFonts w:ascii="Rajdhani SemiBold" w:hAnsi="Rajdhani SemiBold" w:cs="Rajdhani SemiBold"/>
          <w:b/>
          <w:sz w:val="36"/>
        </w:rPr>
        <w:t>Information Technology Resource Management (ITRM)</w:t>
      </w:r>
    </w:p>
    <w:p w14:paraId="560D37EE" w14:textId="318A883F" w:rsidR="00642EF8" w:rsidRPr="00642EF8" w:rsidRDefault="006E3197">
      <w:pPr>
        <w:spacing w:before="100"/>
        <w:ind w:left="1402" w:right="1596"/>
        <w:jc w:val="center"/>
        <w:rPr>
          <w:rFonts w:ascii="Rajdhani SemiBold" w:hAnsi="Rajdhani SemiBold" w:cs="Rajdhani SemiBold"/>
          <w:b/>
          <w:sz w:val="20"/>
        </w:rPr>
      </w:pPr>
      <w:hyperlink r:id="rId11" w:history="1">
        <w:r w:rsidR="00642EF8" w:rsidRPr="00642EF8">
          <w:rPr>
            <w:rStyle w:val="Hyperlink"/>
            <w:rFonts w:ascii="Rajdhani SemiBold" w:hAnsi="Rajdhani SemiBold" w:cs="Rajdhani SemiBold"/>
            <w:b/>
            <w:sz w:val="20"/>
          </w:rPr>
          <w:t>https://www.vita.virginia.gov/policy--governance/</w:t>
        </w:r>
        <w:proofErr w:type="spellStart"/>
        <w:r w:rsidR="00642EF8" w:rsidRPr="00642EF8">
          <w:rPr>
            <w:rStyle w:val="Hyperlink"/>
            <w:rFonts w:ascii="Rajdhani SemiBold" w:hAnsi="Rajdhani SemiBold" w:cs="Rajdhani SemiBold"/>
            <w:b/>
            <w:sz w:val="20"/>
          </w:rPr>
          <w:t>itrm</w:t>
        </w:r>
        <w:proofErr w:type="spellEnd"/>
        <w:r w:rsidR="00642EF8" w:rsidRPr="00642EF8">
          <w:rPr>
            <w:rStyle w:val="Hyperlink"/>
            <w:rFonts w:ascii="Rajdhani SemiBold" w:hAnsi="Rajdhani SemiBold" w:cs="Rajdhani SemiBold"/>
            <w:b/>
            <w:sz w:val="20"/>
          </w:rPr>
          <w:t>-policies-standards/</w:t>
        </w:r>
      </w:hyperlink>
    </w:p>
    <w:p w14:paraId="3DB46D77" w14:textId="77777777" w:rsidR="00F12222" w:rsidRPr="00596D7C" w:rsidRDefault="00F12222" w:rsidP="00596D7C">
      <w:pPr>
        <w:pStyle w:val="BodyText"/>
      </w:pPr>
    </w:p>
    <w:p w14:paraId="3DB46D78" w14:textId="77777777" w:rsidR="00F12222" w:rsidRPr="00596D7C" w:rsidRDefault="00F12222" w:rsidP="00596D7C">
      <w:pPr>
        <w:pStyle w:val="BodyText"/>
      </w:pPr>
    </w:p>
    <w:p w14:paraId="3DB46D79" w14:textId="77777777" w:rsidR="00F12222" w:rsidRPr="00596D7C" w:rsidRDefault="00F12222" w:rsidP="00596D7C">
      <w:pPr>
        <w:pStyle w:val="BodyText"/>
      </w:pPr>
    </w:p>
    <w:p w14:paraId="3DB46D7A" w14:textId="77777777" w:rsidR="00F12222" w:rsidRPr="00A26730" w:rsidRDefault="0061658C" w:rsidP="00A26730">
      <w:pPr>
        <w:ind w:left="1350" w:right="1580"/>
        <w:jc w:val="center"/>
        <w:rPr>
          <w:rFonts w:ascii="Rajdhani SemiBold" w:hAnsi="Rajdhani SemiBold" w:cs="Rajdhani SemiBold"/>
          <w:b/>
          <w:sz w:val="32"/>
        </w:rPr>
      </w:pPr>
      <w:r w:rsidRPr="00A26730">
        <w:rPr>
          <w:rFonts w:ascii="Rajdhani SemiBold" w:hAnsi="Rajdhani SemiBold" w:cs="Rajdhani SemiBold"/>
          <w:b/>
          <w:sz w:val="32"/>
        </w:rPr>
        <w:t>Policies, Guidelines, Standards (PSGs)</w:t>
      </w:r>
    </w:p>
    <w:p w14:paraId="3DB46D7B" w14:textId="161D2617" w:rsidR="00F12222" w:rsidRPr="00A26730" w:rsidRDefault="0099573C" w:rsidP="00A26730">
      <w:pPr>
        <w:spacing w:line="339" w:lineRule="exact"/>
        <w:ind w:left="1391" w:right="1596"/>
        <w:jc w:val="center"/>
        <w:rPr>
          <w:rFonts w:ascii="Rajdhani SemiBold" w:hAnsi="Rajdhani SemiBold" w:cs="Rajdhani SemiBold"/>
          <w:b/>
          <w:sz w:val="32"/>
        </w:rPr>
      </w:pPr>
      <w:r>
        <w:rPr>
          <w:rFonts w:ascii="Rajdhani SemiBold" w:hAnsi="Rajdhani SemiBold" w:cs="Rajdhani SemiBold"/>
          <w:b/>
          <w:sz w:val="32"/>
        </w:rPr>
        <w:t>Overview</w:t>
      </w:r>
      <w:bookmarkStart w:id="0" w:name="_GoBack"/>
      <w:bookmarkEnd w:id="0"/>
    </w:p>
    <w:p w14:paraId="3DB46D7C" w14:textId="77777777" w:rsidR="00F12222" w:rsidRDefault="00F12222" w:rsidP="00596D7C">
      <w:pPr>
        <w:pStyle w:val="BodyText"/>
      </w:pPr>
    </w:p>
    <w:p w14:paraId="3DB46D7D" w14:textId="77777777" w:rsidR="00F12222" w:rsidRDefault="00F12222" w:rsidP="00596D7C">
      <w:pPr>
        <w:pStyle w:val="BodyText"/>
      </w:pPr>
    </w:p>
    <w:p w14:paraId="3DB46D7E" w14:textId="77777777" w:rsidR="00F12222" w:rsidRDefault="00F12222" w:rsidP="00596D7C">
      <w:pPr>
        <w:pStyle w:val="BodyText"/>
      </w:pPr>
    </w:p>
    <w:p w14:paraId="3DB46D7F" w14:textId="77777777" w:rsidR="00F12222" w:rsidRDefault="00F12222" w:rsidP="00596D7C">
      <w:pPr>
        <w:pStyle w:val="BodyText"/>
      </w:pPr>
    </w:p>
    <w:p w14:paraId="3DB46D80" w14:textId="77777777" w:rsidR="00F12222" w:rsidRDefault="00F12222" w:rsidP="00596D7C">
      <w:pPr>
        <w:pStyle w:val="BodyText"/>
      </w:pPr>
    </w:p>
    <w:p w14:paraId="3DB46D81" w14:textId="77777777" w:rsidR="00F12222" w:rsidRDefault="00F12222" w:rsidP="00596D7C">
      <w:pPr>
        <w:pStyle w:val="BodyText"/>
      </w:pPr>
    </w:p>
    <w:p w14:paraId="3DB46D82" w14:textId="77777777" w:rsidR="00F12222" w:rsidRDefault="00F12222" w:rsidP="00596D7C">
      <w:pPr>
        <w:pStyle w:val="BodyText"/>
      </w:pPr>
    </w:p>
    <w:p w14:paraId="3DB46D83" w14:textId="77777777" w:rsidR="00F12222" w:rsidRDefault="00F12222" w:rsidP="00596D7C">
      <w:pPr>
        <w:pStyle w:val="BodyText"/>
      </w:pPr>
    </w:p>
    <w:p w14:paraId="3DB46D84" w14:textId="77777777" w:rsidR="00F12222" w:rsidRDefault="00F12222" w:rsidP="00596D7C">
      <w:pPr>
        <w:pStyle w:val="BodyText"/>
      </w:pPr>
    </w:p>
    <w:p w14:paraId="3DB46D85" w14:textId="77777777" w:rsidR="00F12222" w:rsidRDefault="00F12222" w:rsidP="00596D7C">
      <w:pPr>
        <w:pStyle w:val="BodyText"/>
      </w:pPr>
    </w:p>
    <w:p w14:paraId="3DB46D86" w14:textId="77777777" w:rsidR="00F12222" w:rsidRDefault="00F12222" w:rsidP="00596D7C">
      <w:pPr>
        <w:pStyle w:val="BodyText"/>
      </w:pPr>
    </w:p>
    <w:p w14:paraId="3DB46D87" w14:textId="77777777" w:rsidR="00F12222" w:rsidRDefault="00F12222" w:rsidP="00596D7C">
      <w:pPr>
        <w:pStyle w:val="BodyText"/>
      </w:pPr>
    </w:p>
    <w:p w14:paraId="3DB46D88" w14:textId="1333F152" w:rsidR="00F12222" w:rsidRDefault="00F12222" w:rsidP="00596D7C">
      <w:pPr>
        <w:pStyle w:val="BodyText"/>
      </w:pPr>
    </w:p>
    <w:p w14:paraId="4ABDA0E5" w14:textId="0B6F9ACD" w:rsidR="00642EF8" w:rsidRDefault="00642EF8" w:rsidP="00596D7C">
      <w:pPr>
        <w:pStyle w:val="BodyText"/>
      </w:pPr>
    </w:p>
    <w:p w14:paraId="5392546E" w14:textId="5C4A31DA" w:rsidR="00642EF8" w:rsidRDefault="00642EF8" w:rsidP="00596D7C">
      <w:pPr>
        <w:pStyle w:val="BodyText"/>
      </w:pPr>
    </w:p>
    <w:p w14:paraId="2567685D" w14:textId="30696575" w:rsidR="00642EF8" w:rsidRDefault="00642EF8" w:rsidP="00596D7C">
      <w:pPr>
        <w:pStyle w:val="BodyText"/>
      </w:pPr>
    </w:p>
    <w:p w14:paraId="56660927" w14:textId="578CF232" w:rsidR="00642EF8" w:rsidRDefault="00642EF8" w:rsidP="00596D7C">
      <w:pPr>
        <w:pStyle w:val="BodyText"/>
      </w:pPr>
    </w:p>
    <w:p w14:paraId="553456D5" w14:textId="5BF073EB" w:rsidR="00642EF8" w:rsidRDefault="00642EF8" w:rsidP="00596D7C">
      <w:pPr>
        <w:pStyle w:val="BodyText"/>
      </w:pPr>
    </w:p>
    <w:p w14:paraId="329BF549" w14:textId="101C2EB3" w:rsidR="00642EF8" w:rsidRDefault="00642EF8" w:rsidP="00596D7C">
      <w:pPr>
        <w:pStyle w:val="BodyText"/>
      </w:pPr>
    </w:p>
    <w:p w14:paraId="24384173" w14:textId="502E61A4" w:rsidR="00642EF8" w:rsidRDefault="00642EF8" w:rsidP="00596D7C">
      <w:pPr>
        <w:pStyle w:val="BodyText"/>
      </w:pPr>
    </w:p>
    <w:p w14:paraId="1E64B97B" w14:textId="4142A692" w:rsidR="00642EF8" w:rsidRDefault="00642EF8" w:rsidP="00596D7C">
      <w:pPr>
        <w:pStyle w:val="BodyText"/>
      </w:pPr>
    </w:p>
    <w:p w14:paraId="34FCF8EB" w14:textId="77777777" w:rsidR="00642EF8" w:rsidRDefault="00642EF8" w:rsidP="00596D7C">
      <w:pPr>
        <w:pStyle w:val="BodyText"/>
      </w:pPr>
    </w:p>
    <w:p w14:paraId="3DB46D89" w14:textId="77777777" w:rsidR="00F12222" w:rsidRDefault="00F12222" w:rsidP="00596D7C">
      <w:pPr>
        <w:pStyle w:val="BodyText"/>
      </w:pPr>
    </w:p>
    <w:p w14:paraId="3DB46D8A" w14:textId="77777777" w:rsidR="00F12222" w:rsidRDefault="00F12222" w:rsidP="00596D7C">
      <w:pPr>
        <w:pStyle w:val="BodyText"/>
      </w:pPr>
    </w:p>
    <w:p w14:paraId="3DB46D8B" w14:textId="77777777" w:rsidR="00F12222" w:rsidRDefault="00F12222" w:rsidP="00596D7C">
      <w:pPr>
        <w:pStyle w:val="BodyText"/>
      </w:pPr>
    </w:p>
    <w:p w14:paraId="3DB46D8C" w14:textId="77777777" w:rsidR="00F12222" w:rsidRDefault="00F12222" w:rsidP="00596D7C">
      <w:pPr>
        <w:pStyle w:val="BodyText"/>
      </w:pPr>
    </w:p>
    <w:p w14:paraId="3DB46D8D" w14:textId="1C508A7F" w:rsidR="00F12222" w:rsidRPr="00596D7C" w:rsidRDefault="00A26730" w:rsidP="00642EF8">
      <w:pPr>
        <w:pStyle w:val="BodyText"/>
        <w:ind w:left="8520" w:firstLine="120"/>
      </w:pPr>
      <w:r>
        <w:t>January</w:t>
      </w:r>
      <w:r w:rsidR="0061658C" w:rsidRPr="00596D7C">
        <w:rPr>
          <w:spacing w:val="6"/>
        </w:rPr>
        <w:t xml:space="preserve"> </w:t>
      </w:r>
      <w:r>
        <w:rPr>
          <w:spacing w:val="6"/>
        </w:rPr>
        <w:t>25</w:t>
      </w:r>
      <w:r>
        <w:t>,</w:t>
      </w:r>
      <w:r w:rsidR="0061658C" w:rsidRPr="00596D7C">
        <w:rPr>
          <w:spacing w:val="11"/>
        </w:rPr>
        <w:t xml:space="preserve"> </w:t>
      </w:r>
      <w:r w:rsidR="0061658C" w:rsidRPr="00596D7C">
        <w:t>20</w:t>
      </w:r>
      <w:r>
        <w:t>22</w:t>
      </w:r>
    </w:p>
    <w:p w14:paraId="3DB46D8E" w14:textId="77777777" w:rsidR="00F12222" w:rsidRDefault="00F12222">
      <w:pPr>
        <w:jc w:val="right"/>
        <w:sectPr w:rsidR="00F12222">
          <w:footerReference w:type="default" r:id="rId12"/>
          <w:type w:val="continuous"/>
          <w:pgSz w:w="12240" w:h="15840"/>
          <w:pgMar w:top="1500" w:right="280" w:bottom="860" w:left="480" w:header="0" w:footer="676" w:gutter="0"/>
          <w:pgNumType w:start="1"/>
          <w:cols w:space="720"/>
        </w:sectPr>
      </w:pPr>
    </w:p>
    <w:sdt>
      <w:sdtPr>
        <w:rPr>
          <w:rFonts w:ascii="Verdana" w:eastAsia="Verdana" w:hAnsi="Verdana" w:cs="Verdana"/>
          <w:color w:val="auto"/>
          <w:sz w:val="22"/>
          <w:szCs w:val="22"/>
        </w:rPr>
        <w:id w:val="1497842855"/>
        <w:docPartObj>
          <w:docPartGallery w:val="Table of Contents"/>
          <w:docPartUnique/>
        </w:docPartObj>
      </w:sdtPr>
      <w:sdtEndPr>
        <w:rPr>
          <w:b/>
          <w:bCs/>
          <w:noProof/>
        </w:rPr>
      </w:sdtEndPr>
      <w:sdtContent>
        <w:p w14:paraId="34026872" w14:textId="14200D1D" w:rsidR="009F4961" w:rsidRDefault="009F4961">
          <w:pPr>
            <w:pStyle w:val="TOCHeading"/>
          </w:pPr>
          <w:r>
            <w:t>Contents</w:t>
          </w:r>
        </w:p>
        <w:p w14:paraId="30D5C866" w14:textId="0C13421E" w:rsidR="00ED6048" w:rsidRPr="00ED6048" w:rsidRDefault="009F4961">
          <w:pPr>
            <w:pStyle w:val="TOC1"/>
            <w:tabs>
              <w:tab w:val="right" w:leader="dot" w:pos="11470"/>
            </w:tabs>
            <w:rPr>
              <w:rFonts w:ascii="Roboto" w:eastAsiaTheme="minorEastAsia" w:hAnsi="Roboto" w:cstheme="minorBidi"/>
              <w:noProof/>
              <w:sz w:val="22"/>
              <w:szCs w:val="22"/>
            </w:rPr>
          </w:pPr>
          <w:r w:rsidRPr="00ED6048">
            <w:rPr>
              <w:rFonts w:ascii="Roboto" w:hAnsi="Roboto"/>
            </w:rPr>
            <w:fldChar w:fldCharType="begin"/>
          </w:r>
          <w:r w:rsidRPr="00ED6048">
            <w:rPr>
              <w:rFonts w:ascii="Roboto" w:hAnsi="Roboto"/>
            </w:rPr>
            <w:instrText xml:space="preserve"> TOC \o "1-3" \h \z \u </w:instrText>
          </w:r>
          <w:r w:rsidRPr="00ED6048">
            <w:rPr>
              <w:rFonts w:ascii="Roboto" w:hAnsi="Roboto"/>
            </w:rPr>
            <w:fldChar w:fldCharType="separate"/>
          </w:r>
          <w:hyperlink w:anchor="_Toc94076334" w:history="1">
            <w:r w:rsidR="00ED6048" w:rsidRPr="00ED6048">
              <w:rPr>
                <w:rStyle w:val="Hyperlink"/>
                <w:rFonts w:ascii="Roboto" w:hAnsi="Roboto"/>
                <w:noProof/>
              </w:rPr>
              <w:t>Definitions</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_Toc94076334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3</w:t>
            </w:r>
            <w:r w:rsidR="00ED6048" w:rsidRPr="00ED6048">
              <w:rPr>
                <w:rFonts w:ascii="Roboto" w:hAnsi="Roboto"/>
                <w:noProof/>
                <w:webHidden/>
              </w:rPr>
              <w:fldChar w:fldCharType="end"/>
            </w:r>
          </w:hyperlink>
        </w:p>
        <w:p w14:paraId="1475C3DA" w14:textId="49F06A29"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35" w:history="1">
            <w:r w:rsidR="00ED6048" w:rsidRPr="00ED6048">
              <w:rPr>
                <w:rStyle w:val="Hyperlink"/>
                <w:rFonts w:ascii="Roboto" w:hAnsi="Roboto"/>
                <w:noProof/>
                <w:spacing w:val="-1"/>
              </w:rPr>
              <w:t>ITRM</w:t>
            </w:r>
            <w:r w:rsidR="00ED6048" w:rsidRPr="00ED6048">
              <w:rPr>
                <w:rStyle w:val="Hyperlink"/>
                <w:rFonts w:ascii="Roboto" w:hAnsi="Roboto"/>
                <w:noProof/>
                <w:spacing w:val="-13"/>
              </w:rPr>
              <w:t xml:space="preserve"> </w:t>
            </w:r>
            <w:r w:rsidR="00ED6048" w:rsidRPr="00ED6048">
              <w:rPr>
                <w:rStyle w:val="Hyperlink"/>
                <w:rFonts w:ascii="Roboto" w:hAnsi="Roboto"/>
                <w:noProof/>
              </w:rPr>
              <w:t>framework</w:t>
            </w:r>
            <w:r w:rsidR="00ED6048" w:rsidRPr="00ED6048">
              <w:rPr>
                <w:rStyle w:val="Hyperlink"/>
                <w:rFonts w:ascii="Roboto" w:hAnsi="Roboto"/>
                <w:noProof/>
                <w:spacing w:val="-13"/>
              </w:rPr>
              <w:t xml:space="preserve"> </w:t>
            </w:r>
            <w:r w:rsidR="00ED6048" w:rsidRPr="00ED6048">
              <w:rPr>
                <w:rStyle w:val="Hyperlink"/>
                <w:rFonts w:ascii="Roboto" w:hAnsi="Roboto"/>
                <w:noProof/>
              </w:rPr>
              <w:t>for</w:t>
            </w:r>
            <w:r w:rsidR="00ED6048" w:rsidRPr="00ED6048">
              <w:rPr>
                <w:rStyle w:val="Hyperlink"/>
                <w:rFonts w:ascii="Roboto" w:hAnsi="Roboto"/>
                <w:noProof/>
                <w:spacing w:val="-13"/>
              </w:rPr>
              <w:t xml:space="preserve"> </w:t>
            </w:r>
            <w:r w:rsidR="00ED6048" w:rsidRPr="00ED6048">
              <w:rPr>
                <w:rStyle w:val="Hyperlink"/>
                <w:rFonts w:ascii="Roboto" w:hAnsi="Roboto"/>
                <w:noProof/>
              </w:rPr>
              <w:t>Policies,</w:t>
            </w:r>
            <w:r w:rsidR="00ED6048" w:rsidRPr="00ED6048">
              <w:rPr>
                <w:rStyle w:val="Hyperlink"/>
                <w:rFonts w:ascii="Roboto" w:hAnsi="Roboto"/>
                <w:noProof/>
                <w:spacing w:val="-15"/>
              </w:rPr>
              <w:t xml:space="preserve"> </w:t>
            </w:r>
            <w:r w:rsidR="00ED6048" w:rsidRPr="00ED6048">
              <w:rPr>
                <w:rStyle w:val="Hyperlink"/>
                <w:rFonts w:ascii="Roboto" w:hAnsi="Roboto"/>
                <w:noProof/>
              </w:rPr>
              <w:t>Standards,</w:t>
            </w:r>
            <w:r w:rsidR="00ED6048" w:rsidRPr="00ED6048">
              <w:rPr>
                <w:rStyle w:val="Hyperlink"/>
                <w:rFonts w:ascii="Roboto" w:hAnsi="Roboto"/>
                <w:noProof/>
                <w:spacing w:val="-16"/>
              </w:rPr>
              <w:t xml:space="preserve"> </w:t>
            </w:r>
            <w:r w:rsidR="00ED6048" w:rsidRPr="00ED6048">
              <w:rPr>
                <w:rStyle w:val="Hyperlink"/>
                <w:rFonts w:ascii="Roboto" w:hAnsi="Roboto"/>
                <w:noProof/>
              </w:rPr>
              <w:t>and</w:t>
            </w:r>
            <w:r w:rsidR="00ED6048" w:rsidRPr="00ED6048">
              <w:rPr>
                <w:rStyle w:val="Hyperlink"/>
                <w:rFonts w:ascii="Roboto" w:hAnsi="Roboto"/>
                <w:noProof/>
                <w:spacing w:val="-12"/>
              </w:rPr>
              <w:t xml:space="preserve"> </w:t>
            </w:r>
            <w:r w:rsidR="00ED6048" w:rsidRPr="00ED6048">
              <w:rPr>
                <w:rStyle w:val="Hyperlink"/>
                <w:rFonts w:ascii="Roboto" w:hAnsi="Roboto"/>
                <w:noProof/>
              </w:rPr>
              <w:t>Guidelines</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_Toc94076335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4</w:t>
            </w:r>
            <w:r w:rsidR="00ED6048" w:rsidRPr="00ED6048">
              <w:rPr>
                <w:rFonts w:ascii="Roboto" w:hAnsi="Roboto"/>
                <w:noProof/>
                <w:webHidden/>
              </w:rPr>
              <w:fldChar w:fldCharType="end"/>
            </w:r>
          </w:hyperlink>
        </w:p>
        <w:p w14:paraId="04E75106" w14:textId="6735729F"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36" w:history="1">
            <w:r w:rsidR="00ED6048" w:rsidRPr="00ED6048">
              <w:rPr>
                <w:rStyle w:val="Hyperlink"/>
                <w:rFonts w:ascii="Roboto" w:hAnsi="Roboto"/>
                <w:noProof/>
                <w:spacing w:val="-1"/>
              </w:rPr>
              <w:t>ITRM</w:t>
            </w:r>
            <w:r w:rsidR="00ED6048" w:rsidRPr="00ED6048">
              <w:rPr>
                <w:rStyle w:val="Hyperlink"/>
                <w:rFonts w:ascii="Roboto" w:hAnsi="Roboto"/>
                <w:noProof/>
                <w:spacing w:val="-13"/>
              </w:rPr>
              <w:t xml:space="preserve"> </w:t>
            </w:r>
            <w:r w:rsidR="00ED6048" w:rsidRPr="00ED6048">
              <w:rPr>
                <w:rStyle w:val="Hyperlink"/>
                <w:rFonts w:ascii="Roboto" w:hAnsi="Roboto"/>
                <w:noProof/>
                <w:spacing w:val="-1"/>
              </w:rPr>
              <w:t>Document</w:t>
            </w:r>
            <w:r w:rsidR="00ED6048" w:rsidRPr="00ED6048">
              <w:rPr>
                <w:rStyle w:val="Hyperlink"/>
                <w:rFonts w:ascii="Roboto" w:hAnsi="Roboto"/>
                <w:noProof/>
                <w:spacing w:val="-15"/>
              </w:rPr>
              <w:t xml:space="preserve"> </w:t>
            </w:r>
            <w:r w:rsidR="00ED6048" w:rsidRPr="00ED6048">
              <w:rPr>
                <w:rStyle w:val="Hyperlink"/>
                <w:rFonts w:ascii="Roboto" w:hAnsi="Roboto"/>
                <w:noProof/>
              </w:rPr>
              <w:t>Lifecycle</w:t>
            </w:r>
            <w:r w:rsidR="00ED6048" w:rsidRPr="00ED6048">
              <w:rPr>
                <w:rStyle w:val="Hyperlink"/>
                <w:rFonts w:ascii="Roboto" w:hAnsi="Roboto"/>
                <w:noProof/>
                <w:spacing w:val="-12"/>
              </w:rPr>
              <w:t xml:space="preserve"> </w:t>
            </w:r>
            <w:r w:rsidR="00ED6048" w:rsidRPr="00ED6048">
              <w:rPr>
                <w:rStyle w:val="Hyperlink"/>
                <w:rFonts w:ascii="Roboto" w:hAnsi="Roboto"/>
                <w:noProof/>
              </w:rPr>
              <w:t>Process</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_Toc94076336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5</w:t>
            </w:r>
            <w:r w:rsidR="00ED6048" w:rsidRPr="00ED6048">
              <w:rPr>
                <w:rFonts w:ascii="Roboto" w:hAnsi="Roboto"/>
                <w:noProof/>
                <w:webHidden/>
              </w:rPr>
              <w:fldChar w:fldCharType="end"/>
            </w:r>
          </w:hyperlink>
        </w:p>
        <w:p w14:paraId="391C09F4" w14:textId="0A23AFDB" w:rsidR="00ED6048" w:rsidRPr="00ED6048" w:rsidRDefault="006E3197">
          <w:pPr>
            <w:pStyle w:val="TOC3"/>
            <w:tabs>
              <w:tab w:val="right" w:leader="dot" w:pos="11470"/>
            </w:tabs>
            <w:rPr>
              <w:rFonts w:ascii="Roboto" w:eastAsiaTheme="minorEastAsia" w:hAnsi="Roboto" w:cstheme="minorBidi"/>
              <w:noProof/>
            </w:rPr>
          </w:pPr>
          <w:hyperlink w:anchor="_Toc94076337" w:history="1">
            <w:r w:rsidR="00ED6048" w:rsidRPr="00ED6048">
              <w:rPr>
                <w:rStyle w:val="Hyperlink"/>
                <w:rFonts w:ascii="Roboto" w:hAnsi="Roboto"/>
                <w:noProof/>
              </w:rPr>
              <w:t>Develop,</w:t>
            </w:r>
            <w:r w:rsidR="00ED6048" w:rsidRPr="00ED6048">
              <w:rPr>
                <w:rStyle w:val="Hyperlink"/>
                <w:rFonts w:ascii="Roboto" w:hAnsi="Roboto"/>
                <w:noProof/>
                <w:spacing w:val="1"/>
              </w:rPr>
              <w:t xml:space="preserve"> </w:t>
            </w:r>
            <w:r w:rsidR="00ED6048" w:rsidRPr="00ED6048">
              <w:rPr>
                <w:rStyle w:val="Hyperlink"/>
                <w:rFonts w:ascii="Roboto" w:hAnsi="Roboto"/>
                <w:noProof/>
              </w:rPr>
              <w:t>Review or</w:t>
            </w:r>
            <w:r w:rsidR="00ED6048" w:rsidRPr="00ED6048">
              <w:rPr>
                <w:rStyle w:val="Hyperlink"/>
                <w:rFonts w:ascii="Roboto" w:hAnsi="Roboto"/>
                <w:noProof/>
                <w:spacing w:val="1"/>
              </w:rPr>
              <w:t xml:space="preserve"> </w:t>
            </w:r>
            <w:r w:rsidR="00ED6048" w:rsidRPr="00ED6048">
              <w:rPr>
                <w:rStyle w:val="Hyperlink"/>
                <w:rFonts w:ascii="Roboto" w:hAnsi="Roboto"/>
                <w:noProof/>
                <w:spacing w:val="-1"/>
              </w:rPr>
              <w:t>Revise and</w:t>
            </w:r>
            <w:r w:rsidR="00ED6048" w:rsidRPr="00ED6048">
              <w:rPr>
                <w:rStyle w:val="Hyperlink"/>
                <w:rFonts w:ascii="Roboto" w:hAnsi="Roboto"/>
                <w:noProof/>
                <w:spacing w:val="-56"/>
              </w:rPr>
              <w:t xml:space="preserve"> </w:t>
            </w:r>
            <w:r w:rsidR="00ED6048" w:rsidRPr="00ED6048">
              <w:rPr>
                <w:rStyle w:val="Hyperlink"/>
                <w:rFonts w:ascii="Roboto" w:hAnsi="Roboto"/>
                <w:noProof/>
              </w:rPr>
              <w:t>Comment</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_Toc94076337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6</w:t>
            </w:r>
            <w:r w:rsidR="00ED6048" w:rsidRPr="00ED6048">
              <w:rPr>
                <w:rFonts w:ascii="Roboto" w:hAnsi="Roboto"/>
                <w:noProof/>
                <w:webHidden/>
              </w:rPr>
              <w:fldChar w:fldCharType="end"/>
            </w:r>
          </w:hyperlink>
        </w:p>
        <w:p w14:paraId="03B6A704" w14:textId="4908EB82" w:rsidR="00ED6048" w:rsidRPr="00ED6048" w:rsidRDefault="006E3197">
          <w:pPr>
            <w:pStyle w:val="TOC3"/>
            <w:tabs>
              <w:tab w:val="right" w:leader="dot" w:pos="11470"/>
            </w:tabs>
            <w:rPr>
              <w:rFonts w:ascii="Roboto" w:eastAsiaTheme="minorEastAsia" w:hAnsi="Roboto" w:cstheme="minorBidi"/>
              <w:noProof/>
            </w:rPr>
          </w:pPr>
          <w:hyperlink w:anchor="_Toc94076338" w:history="1">
            <w:r w:rsidR="00ED6048" w:rsidRPr="00ED6048">
              <w:rPr>
                <w:rStyle w:val="Hyperlink"/>
                <w:rFonts w:ascii="Roboto" w:hAnsi="Roboto"/>
                <w:noProof/>
                <w:spacing w:val="-1"/>
              </w:rPr>
              <w:t>Approve and</w:t>
            </w:r>
            <w:r w:rsidR="00ED6048" w:rsidRPr="00ED6048">
              <w:rPr>
                <w:rStyle w:val="Hyperlink"/>
                <w:rFonts w:ascii="Roboto" w:hAnsi="Roboto"/>
                <w:noProof/>
                <w:spacing w:val="-56"/>
              </w:rPr>
              <w:t xml:space="preserve"> </w:t>
            </w:r>
            <w:r w:rsidR="00ED6048" w:rsidRPr="00ED6048">
              <w:rPr>
                <w:rStyle w:val="Hyperlink"/>
                <w:rFonts w:ascii="Roboto" w:hAnsi="Roboto"/>
                <w:noProof/>
              </w:rPr>
              <w:t>Publish</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_Toc94076338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6</w:t>
            </w:r>
            <w:r w:rsidR="00ED6048" w:rsidRPr="00ED6048">
              <w:rPr>
                <w:rFonts w:ascii="Roboto" w:hAnsi="Roboto"/>
                <w:noProof/>
                <w:webHidden/>
              </w:rPr>
              <w:fldChar w:fldCharType="end"/>
            </w:r>
          </w:hyperlink>
        </w:p>
        <w:p w14:paraId="113201F9" w14:textId="334B4CAB" w:rsidR="00ED6048" w:rsidRPr="00ED6048" w:rsidRDefault="006E3197">
          <w:pPr>
            <w:pStyle w:val="TOC3"/>
            <w:tabs>
              <w:tab w:val="right" w:leader="dot" w:pos="11470"/>
            </w:tabs>
            <w:rPr>
              <w:rFonts w:ascii="Roboto" w:eastAsiaTheme="minorEastAsia" w:hAnsi="Roboto" w:cstheme="minorBidi"/>
              <w:noProof/>
            </w:rPr>
          </w:pPr>
          <w:hyperlink w:anchor="_Toc94076339" w:history="1">
            <w:r w:rsidR="00ED6048" w:rsidRPr="00ED6048">
              <w:rPr>
                <w:rStyle w:val="Hyperlink"/>
                <w:rFonts w:ascii="Roboto" w:hAnsi="Roboto"/>
                <w:noProof/>
                <w:spacing w:val="-1"/>
              </w:rPr>
              <w:t xml:space="preserve">Retention </w:t>
            </w:r>
            <w:r w:rsidR="00ED6048" w:rsidRPr="00ED6048">
              <w:rPr>
                <w:rStyle w:val="Hyperlink"/>
                <w:rFonts w:ascii="Roboto" w:hAnsi="Roboto"/>
                <w:noProof/>
              </w:rPr>
              <w:t>and</w:t>
            </w:r>
            <w:r w:rsidR="00ED6048" w:rsidRPr="00ED6048">
              <w:rPr>
                <w:rStyle w:val="Hyperlink"/>
                <w:rFonts w:ascii="Roboto" w:hAnsi="Roboto"/>
                <w:noProof/>
                <w:spacing w:val="-57"/>
              </w:rPr>
              <w:t xml:space="preserve"> </w:t>
            </w:r>
            <w:r w:rsidR="00ED6048" w:rsidRPr="00ED6048">
              <w:rPr>
                <w:rStyle w:val="Hyperlink"/>
                <w:rFonts w:ascii="Roboto" w:hAnsi="Roboto"/>
                <w:noProof/>
              </w:rPr>
              <w:t>Disposition</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_Toc94076339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6</w:t>
            </w:r>
            <w:r w:rsidR="00ED6048" w:rsidRPr="00ED6048">
              <w:rPr>
                <w:rFonts w:ascii="Roboto" w:hAnsi="Roboto"/>
                <w:noProof/>
                <w:webHidden/>
              </w:rPr>
              <w:fldChar w:fldCharType="end"/>
            </w:r>
          </w:hyperlink>
        </w:p>
        <w:p w14:paraId="468265CE" w14:textId="7BEA258B" w:rsidR="00ED6048" w:rsidRPr="00ED6048" w:rsidRDefault="006E3197">
          <w:pPr>
            <w:pStyle w:val="TOC2"/>
            <w:tabs>
              <w:tab w:val="right" w:leader="dot" w:pos="11470"/>
            </w:tabs>
            <w:rPr>
              <w:rFonts w:ascii="Roboto" w:eastAsiaTheme="minorEastAsia" w:hAnsi="Roboto" w:cstheme="minorBidi"/>
              <w:noProof/>
              <w:sz w:val="22"/>
              <w:szCs w:val="22"/>
            </w:rPr>
          </w:pPr>
          <w:hyperlink w:anchor="_Toc94076340" w:history="1">
            <w:r w:rsidR="00ED6048" w:rsidRPr="00ED6048">
              <w:rPr>
                <w:rStyle w:val="Hyperlink"/>
                <w:rFonts w:ascii="Roboto" w:hAnsi="Roboto"/>
                <w:noProof/>
              </w:rPr>
              <w:t>Create/Update/Retire</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_Toc94076340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6</w:t>
            </w:r>
            <w:r w:rsidR="00ED6048" w:rsidRPr="00ED6048">
              <w:rPr>
                <w:rFonts w:ascii="Roboto" w:hAnsi="Roboto"/>
                <w:noProof/>
                <w:webHidden/>
              </w:rPr>
              <w:fldChar w:fldCharType="end"/>
            </w:r>
          </w:hyperlink>
        </w:p>
        <w:p w14:paraId="13885A18" w14:textId="5B9D0FE9" w:rsidR="00ED6048" w:rsidRPr="00ED6048" w:rsidRDefault="006E3197">
          <w:pPr>
            <w:pStyle w:val="TOC2"/>
            <w:tabs>
              <w:tab w:val="right" w:leader="dot" w:pos="11470"/>
            </w:tabs>
            <w:rPr>
              <w:rFonts w:ascii="Roboto" w:eastAsiaTheme="minorEastAsia" w:hAnsi="Roboto" w:cstheme="minorBidi"/>
              <w:noProof/>
              <w:sz w:val="22"/>
              <w:szCs w:val="22"/>
            </w:rPr>
          </w:pPr>
          <w:hyperlink w:anchor="_Toc94076341" w:history="1">
            <w:r w:rsidR="00ED6048" w:rsidRPr="00ED6048">
              <w:rPr>
                <w:rStyle w:val="Hyperlink"/>
                <w:rFonts w:ascii="Roboto" w:hAnsi="Roboto"/>
                <w:noProof/>
              </w:rPr>
              <w:t>Adopt</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_Toc94076341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7</w:t>
            </w:r>
            <w:r w:rsidR="00ED6048" w:rsidRPr="00ED6048">
              <w:rPr>
                <w:rFonts w:ascii="Roboto" w:hAnsi="Roboto"/>
                <w:noProof/>
                <w:webHidden/>
              </w:rPr>
              <w:fldChar w:fldCharType="end"/>
            </w:r>
          </w:hyperlink>
        </w:p>
        <w:p w14:paraId="70F4FE6B" w14:textId="7982568B" w:rsidR="00ED6048" w:rsidRPr="00ED6048" w:rsidRDefault="006E3197">
          <w:pPr>
            <w:pStyle w:val="TOC2"/>
            <w:tabs>
              <w:tab w:val="right" w:leader="dot" w:pos="11470"/>
            </w:tabs>
            <w:rPr>
              <w:rFonts w:ascii="Roboto" w:eastAsiaTheme="minorEastAsia" w:hAnsi="Roboto" w:cstheme="minorBidi"/>
              <w:noProof/>
              <w:sz w:val="22"/>
              <w:szCs w:val="22"/>
            </w:rPr>
          </w:pPr>
          <w:hyperlink w:anchor="_Toc94076342" w:history="1">
            <w:r w:rsidR="00ED6048" w:rsidRPr="00ED6048">
              <w:rPr>
                <w:rStyle w:val="Hyperlink"/>
                <w:rFonts w:ascii="Roboto" w:hAnsi="Roboto"/>
                <w:noProof/>
              </w:rPr>
              <w:t>Publish</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_Toc94076342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7</w:t>
            </w:r>
            <w:r w:rsidR="00ED6048" w:rsidRPr="00ED6048">
              <w:rPr>
                <w:rFonts w:ascii="Roboto" w:hAnsi="Roboto"/>
                <w:noProof/>
                <w:webHidden/>
              </w:rPr>
              <w:fldChar w:fldCharType="end"/>
            </w:r>
          </w:hyperlink>
        </w:p>
        <w:p w14:paraId="01D13574" w14:textId="49A2CB0E" w:rsidR="00ED6048" w:rsidRPr="00ED6048" w:rsidRDefault="006E3197">
          <w:pPr>
            <w:pStyle w:val="TOC2"/>
            <w:tabs>
              <w:tab w:val="right" w:leader="dot" w:pos="11470"/>
            </w:tabs>
            <w:rPr>
              <w:rFonts w:ascii="Roboto" w:eastAsiaTheme="minorEastAsia" w:hAnsi="Roboto" w:cstheme="minorBidi"/>
              <w:noProof/>
              <w:sz w:val="22"/>
              <w:szCs w:val="22"/>
            </w:rPr>
          </w:pPr>
          <w:hyperlink w:anchor="_Toc94076343" w:history="1">
            <w:r w:rsidR="00ED6048" w:rsidRPr="00ED6048">
              <w:rPr>
                <w:rStyle w:val="Hyperlink"/>
                <w:rFonts w:ascii="Roboto" w:hAnsi="Roboto"/>
                <w:noProof/>
              </w:rPr>
              <w:t>Dispose</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_Toc94076343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7</w:t>
            </w:r>
            <w:r w:rsidR="00ED6048" w:rsidRPr="00ED6048">
              <w:rPr>
                <w:rFonts w:ascii="Roboto" w:hAnsi="Roboto"/>
                <w:noProof/>
                <w:webHidden/>
              </w:rPr>
              <w:fldChar w:fldCharType="end"/>
            </w:r>
          </w:hyperlink>
        </w:p>
        <w:p w14:paraId="51FC49E1" w14:textId="40985DDB"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4" w:history="1">
            <w:r w:rsidR="00ED6048" w:rsidRPr="00ED6048">
              <w:rPr>
                <w:rStyle w:val="Hyperlink"/>
                <w:rFonts w:ascii="Roboto" w:hAnsi="Roboto"/>
                <w:noProof/>
              </w:rPr>
              <w:t>Appendix</w:t>
            </w:r>
            <w:r w:rsidR="00ED6048" w:rsidRPr="00ED6048">
              <w:rPr>
                <w:rStyle w:val="Hyperlink"/>
                <w:rFonts w:ascii="Roboto" w:hAnsi="Roboto"/>
                <w:noProof/>
                <w:spacing w:val="-16"/>
              </w:rPr>
              <w:t xml:space="preserve"> </w:t>
            </w:r>
            <w:r w:rsidR="00ED6048" w:rsidRPr="00ED6048">
              <w:rPr>
                <w:rStyle w:val="Hyperlink"/>
                <w:rFonts w:ascii="Roboto" w:hAnsi="Roboto"/>
                <w:noProof/>
              </w:rPr>
              <w:t>A:</w:t>
            </w:r>
            <w:r w:rsidR="00ED6048" w:rsidRPr="00ED6048">
              <w:rPr>
                <w:rStyle w:val="Hyperlink"/>
                <w:rFonts w:ascii="Roboto" w:hAnsi="Roboto"/>
                <w:noProof/>
                <w:spacing w:val="-14"/>
              </w:rPr>
              <w:t xml:space="preserve"> </w:t>
            </w:r>
            <w:r w:rsidR="00ED6048" w:rsidRPr="00ED6048">
              <w:rPr>
                <w:rStyle w:val="Hyperlink"/>
                <w:rFonts w:ascii="Roboto" w:hAnsi="Roboto"/>
                <w:noProof/>
              </w:rPr>
              <w:t>ITRM</w:t>
            </w:r>
            <w:r w:rsidR="00ED6048" w:rsidRPr="00ED6048">
              <w:rPr>
                <w:rStyle w:val="Hyperlink"/>
                <w:rFonts w:ascii="Roboto" w:hAnsi="Roboto"/>
                <w:noProof/>
                <w:spacing w:val="-14"/>
              </w:rPr>
              <w:t xml:space="preserve"> </w:t>
            </w:r>
            <w:r w:rsidR="00ED6048" w:rsidRPr="00ED6048">
              <w:rPr>
                <w:rStyle w:val="Hyperlink"/>
                <w:rFonts w:ascii="Roboto" w:hAnsi="Roboto"/>
                <w:noProof/>
              </w:rPr>
              <w:t>Documents</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_Toc94076344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8</w:t>
            </w:r>
            <w:r w:rsidR="00ED6048" w:rsidRPr="00ED6048">
              <w:rPr>
                <w:rFonts w:ascii="Roboto" w:hAnsi="Roboto"/>
                <w:noProof/>
                <w:webHidden/>
              </w:rPr>
              <w:fldChar w:fldCharType="end"/>
            </w:r>
          </w:hyperlink>
        </w:p>
        <w:p w14:paraId="56AB130F" w14:textId="7686BE55"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5" w:history="1">
            <w:r w:rsidR="00ED6048" w:rsidRPr="00ED6048">
              <w:rPr>
                <w:rStyle w:val="Hyperlink"/>
                <w:rFonts w:ascii="Roboto" w:hAnsi="Roboto"/>
                <w:noProof/>
              </w:rPr>
              <w:t>ITRM Overall:</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_Toc94076345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8</w:t>
            </w:r>
            <w:r w:rsidR="00ED6048" w:rsidRPr="00ED6048">
              <w:rPr>
                <w:rFonts w:ascii="Roboto" w:hAnsi="Roboto"/>
                <w:noProof/>
                <w:webHidden/>
              </w:rPr>
              <w:fldChar w:fldCharType="end"/>
            </w:r>
          </w:hyperlink>
        </w:p>
        <w:p w14:paraId="7C06FA84" w14:textId="2293840C"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6" w:history="1">
            <w:r w:rsidR="00ED6048" w:rsidRPr="00ED6048">
              <w:rPr>
                <w:rStyle w:val="Hyperlink"/>
                <w:rFonts w:ascii="Roboto" w:hAnsi="Roboto"/>
                <w:noProof/>
              </w:rPr>
              <w:t>Security</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_Toc94076346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8</w:t>
            </w:r>
            <w:r w:rsidR="00ED6048" w:rsidRPr="00ED6048">
              <w:rPr>
                <w:rFonts w:ascii="Roboto" w:hAnsi="Roboto"/>
                <w:noProof/>
                <w:webHidden/>
              </w:rPr>
              <w:fldChar w:fldCharType="end"/>
            </w:r>
          </w:hyperlink>
        </w:p>
        <w:p w14:paraId="32C59284" w14:textId="28D31054"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7" w:history="1">
            <w:r w:rsidR="00ED6048" w:rsidRPr="00ED6048">
              <w:rPr>
                <w:rStyle w:val="Hyperlink"/>
                <w:rFonts w:ascii="Roboto" w:hAnsi="Roboto"/>
                <w:noProof/>
              </w:rPr>
              <w:t>Enterprise Architecture</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_Toc94076347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11</w:t>
            </w:r>
            <w:r w:rsidR="00ED6048" w:rsidRPr="00ED6048">
              <w:rPr>
                <w:rFonts w:ascii="Roboto" w:hAnsi="Roboto"/>
                <w:noProof/>
                <w:webHidden/>
              </w:rPr>
              <w:fldChar w:fldCharType="end"/>
            </w:r>
          </w:hyperlink>
        </w:p>
        <w:p w14:paraId="60928F78" w14:textId="63C2A29C"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8" w:history="1">
            <w:r w:rsidR="00ED6048" w:rsidRPr="00ED6048">
              <w:rPr>
                <w:rStyle w:val="Hyperlink"/>
                <w:rFonts w:ascii="Roboto" w:hAnsi="Roboto"/>
                <w:noProof/>
              </w:rPr>
              <w:t>Information Technology Management</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_Toc94076348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12</w:t>
            </w:r>
            <w:r w:rsidR="00ED6048" w:rsidRPr="00ED6048">
              <w:rPr>
                <w:rFonts w:ascii="Roboto" w:hAnsi="Roboto"/>
                <w:noProof/>
                <w:webHidden/>
              </w:rPr>
              <w:fldChar w:fldCharType="end"/>
            </w:r>
          </w:hyperlink>
        </w:p>
        <w:p w14:paraId="7196CD4D" w14:textId="28FECF9A" w:rsidR="00ED6048" w:rsidRPr="00ED6048" w:rsidRDefault="006E3197">
          <w:pPr>
            <w:pStyle w:val="TOC1"/>
            <w:tabs>
              <w:tab w:val="right" w:leader="dot" w:pos="11470"/>
            </w:tabs>
            <w:rPr>
              <w:rFonts w:ascii="Roboto" w:eastAsiaTheme="minorEastAsia" w:hAnsi="Roboto" w:cstheme="minorBidi"/>
              <w:noProof/>
              <w:sz w:val="22"/>
              <w:szCs w:val="22"/>
            </w:rPr>
          </w:pPr>
          <w:hyperlink w:anchor="_Toc94076349" w:history="1">
            <w:r w:rsidR="00ED6048" w:rsidRPr="00ED6048">
              <w:rPr>
                <w:rStyle w:val="Hyperlink"/>
                <w:rFonts w:ascii="Roboto" w:hAnsi="Roboto"/>
                <w:noProof/>
              </w:rPr>
              <w:t>Project and Program Management</w:t>
            </w:r>
            <w:r w:rsidR="00ED6048" w:rsidRPr="00ED6048">
              <w:rPr>
                <w:rFonts w:ascii="Roboto" w:hAnsi="Roboto"/>
                <w:noProof/>
                <w:webHidden/>
              </w:rPr>
              <w:tab/>
            </w:r>
            <w:r w:rsidR="00ED6048" w:rsidRPr="00ED6048">
              <w:rPr>
                <w:rFonts w:ascii="Roboto" w:hAnsi="Roboto"/>
                <w:noProof/>
                <w:webHidden/>
              </w:rPr>
              <w:fldChar w:fldCharType="begin"/>
            </w:r>
            <w:r w:rsidR="00ED6048" w:rsidRPr="00ED6048">
              <w:rPr>
                <w:rFonts w:ascii="Roboto" w:hAnsi="Roboto"/>
                <w:noProof/>
                <w:webHidden/>
              </w:rPr>
              <w:instrText xml:space="preserve"> PAGEREF _Toc94076349 \h </w:instrText>
            </w:r>
            <w:r w:rsidR="00ED6048" w:rsidRPr="00ED6048">
              <w:rPr>
                <w:rFonts w:ascii="Roboto" w:hAnsi="Roboto"/>
                <w:noProof/>
                <w:webHidden/>
              </w:rPr>
            </w:r>
            <w:r w:rsidR="00ED6048" w:rsidRPr="00ED6048">
              <w:rPr>
                <w:rFonts w:ascii="Roboto" w:hAnsi="Roboto"/>
                <w:noProof/>
                <w:webHidden/>
              </w:rPr>
              <w:fldChar w:fldCharType="separate"/>
            </w:r>
            <w:r w:rsidR="00ED6048" w:rsidRPr="00ED6048">
              <w:rPr>
                <w:rFonts w:ascii="Roboto" w:hAnsi="Roboto"/>
                <w:noProof/>
                <w:webHidden/>
              </w:rPr>
              <w:t>13</w:t>
            </w:r>
            <w:r w:rsidR="00ED6048" w:rsidRPr="00ED6048">
              <w:rPr>
                <w:rFonts w:ascii="Roboto" w:hAnsi="Roboto"/>
                <w:noProof/>
                <w:webHidden/>
              </w:rPr>
              <w:fldChar w:fldCharType="end"/>
            </w:r>
          </w:hyperlink>
        </w:p>
        <w:p w14:paraId="5B6DAD96" w14:textId="6761DFDB" w:rsidR="009F4961" w:rsidRDefault="009F4961">
          <w:r w:rsidRPr="00ED6048">
            <w:rPr>
              <w:rFonts w:ascii="Roboto" w:hAnsi="Roboto"/>
              <w:b/>
              <w:bCs/>
              <w:noProof/>
            </w:rPr>
            <w:fldChar w:fldCharType="end"/>
          </w:r>
        </w:p>
      </w:sdtContent>
    </w:sdt>
    <w:p w14:paraId="3DB46D98" w14:textId="77777777" w:rsidR="00F12222" w:rsidRDefault="00F12222">
      <w:pPr>
        <w:rPr>
          <w:rFonts w:ascii="Times New Roman"/>
        </w:rPr>
        <w:sectPr w:rsidR="00F12222">
          <w:pgSz w:w="12240" w:h="15840"/>
          <w:pgMar w:top="640" w:right="280" w:bottom="960" w:left="480" w:header="0" w:footer="676" w:gutter="0"/>
          <w:cols w:space="720"/>
        </w:sectPr>
      </w:pPr>
    </w:p>
    <w:p w14:paraId="3DB46D99" w14:textId="77777777" w:rsidR="00F12222" w:rsidRPr="00A26730" w:rsidRDefault="0061658C" w:rsidP="00596D7C">
      <w:pPr>
        <w:pStyle w:val="BodyText"/>
      </w:pPr>
      <w:r w:rsidRPr="00A26730">
        <w:lastRenderedPageBreak/>
        <w:t>The management of information technology (IT) resources requires the establishment and control of a set of documents that convey purpose, direction, and required activities. The documents that accomplish this are the commonwealth of Virginia ITRM Policies, Standards, and Guidelines (PSGs).</w:t>
      </w:r>
    </w:p>
    <w:p w14:paraId="3DB46D9A" w14:textId="77777777" w:rsidR="00F12222" w:rsidRPr="00A26730" w:rsidRDefault="00F12222" w:rsidP="00596D7C">
      <w:pPr>
        <w:pStyle w:val="BodyText"/>
      </w:pPr>
    </w:p>
    <w:p w14:paraId="3DB46D9B" w14:textId="77777777" w:rsidR="00F12222" w:rsidRPr="00A26730" w:rsidRDefault="0061658C" w:rsidP="00456072">
      <w:pPr>
        <w:ind w:left="630"/>
        <w:rPr>
          <w:rFonts w:ascii="Roboto" w:hAnsi="Roboto"/>
          <w:sz w:val="24"/>
          <w:szCs w:val="24"/>
        </w:rPr>
      </w:pPr>
      <w:r w:rsidRPr="00A26730">
        <w:rPr>
          <w:rFonts w:ascii="Roboto" w:hAnsi="Roboto"/>
          <w:sz w:val="24"/>
          <w:szCs w:val="24"/>
        </w:rPr>
        <w:t xml:space="preserve">The purpose of this document is to provide an overview of these ITRM PSGs and the process that </w:t>
      </w:r>
      <w:proofErr w:type="gramStart"/>
      <w:r w:rsidRPr="00A26730">
        <w:rPr>
          <w:rFonts w:ascii="Roboto" w:hAnsi="Roboto"/>
          <w:sz w:val="24"/>
          <w:szCs w:val="24"/>
        </w:rPr>
        <w:t>is used</w:t>
      </w:r>
      <w:proofErr w:type="gramEnd"/>
      <w:r w:rsidRPr="00A26730">
        <w:rPr>
          <w:rFonts w:ascii="Roboto" w:hAnsi="Roboto"/>
          <w:sz w:val="24"/>
          <w:szCs w:val="24"/>
        </w:rPr>
        <w:t xml:space="preserve"> for their development, review, approval, maintenance, and retirement.</w:t>
      </w:r>
    </w:p>
    <w:p w14:paraId="3DB46D9C" w14:textId="77777777" w:rsidR="00F12222" w:rsidRDefault="00F12222" w:rsidP="00596D7C">
      <w:pPr>
        <w:pStyle w:val="BodyText"/>
      </w:pPr>
    </w:p>
    <w:p w14:paraId="3DB46D9D" w14:textId="77777777" w:rsidR="00F12222" w:rsidRPr="00596D7C" w:rsidRDefault="0061658C" w:rsidP="00596D7C">
      <w:pPr>
        <w:pStyle w:val="Heading1"/>
      </w:pPr>
      <w:bookmarkStart w:id="1" w:name="_Toc94076334"/>
      <w:r w:rsidRPr="00596D7C">
        <w:t>Definitions</w:t>
      </w:r>
      <w:bookmarkEnd w:id="1"/>
    </w:p>
    <w:p w14:paraId="3DB46D9E" w14:textId="4BA27C4A" w:rsidR="00F12222" w:rsidRPr="00A26730" w:rsidRDefault="0061658C" w:rsidP="00132360">
      <w:pPr>
        <w:pStyle w:val="BodyText"/>
        <w:jc w:val="both"/>
      </w:pPr>
      <w:r w:rsidRPr="00A26730">
        <w:rPr>
          <w:u w:val="single"/>
        </w:rPr>
        <w:t>Information Technology (IT)</w:t>
      </w:r>
      <w:r w:rsidRPr="00A26730">
        <w:t xml:space="preserve"> is the hardware and software operated by an organization to support the flow or processing of information in support of business activities, regardless of the technology involved, whether computers, telecommunications, or other. In the </w:t>
      </w:r>
      <w:r w:rsidRPr="00A26730">
        <w:rPr>
          <w:i/>
          <w:iCs/>
        </w:rPr>
        <w:t>Code of Virginia</w:t>
      </w:r>
      <w:r w:rsidRPr="00A26730">
        <w:t>, information technology includes telecommunications, automated data processing, databases, the Internet, management information systems, and related information, equipment, goods, and services.</w:t>
      </w:r>
    </w:p>
    <w:p w14:paraId="3DB46D9F" w14:textId="77777777" w:rsidR="00F12222" w:rsidRPr="00A26730" w:rsidRDefault="00F12222" w:rsidP="00596D7C">
      <w:pPr>
        <w:pStyle w:val="BodyText"/>
      </w:pPr>
    </w:p>
    <w:p w14:paraId="3DB46DA0" w14:textId="77777777" w:rsidR="00F12222" w:rsidRPr="00A26730" w:rsidRDefault="0061658C" w:rsidP="00596D7C">
      <w:pPr>
        <w:pStyle w:val="BodyText"/>
      </w:pPr>
      <w:r w:rsidRPr="00A26730">
        <w:rPr>
          <w:u w:val="single"/>
        </w:rPr>
        <w:t>Information Technology Resources</w:t>
      </w:r>
      <w:r w:rsidRPr="00A26730">
        <w:t xml:space="preserve"> are the staff, software, hardware, systems, services, tools, plans, training, data, monies, and documentation that in combination comprise technology solutions to business problems.</w:t>
      </w:r>
    </w:p>
    <w:p w14:paraId="3DB46DA1" w14:textId="77777777" w:rsidR="00F12222" w:rsidRPr="00A26730" w:rsidRDefault="00F12222" w:rsidP="00596D7C">
      <w:pPr>
        <w:pStyle w:val="BodyText"/>
      </w:pPr>
    </w:p>
    <w:p w14:paraId="3DB46DA2" w14:textId="77777777" w:rsidR="00F12222" w:rsidRPr="00A26730" w:rsidRDefault="0061658C" w:rsidP="00596D7C">
      <w:pPr>
        <w:pStyle w:val="BodyText"/>
      </w:pPr>
      <w:r w:rsidRPr="00A26730">
        <w:rPr>
          <w:u w:val="single"/>
        </w:rPr>
        <w:t>Information Technology Resource Management (ITRM)</w:t>
      </w:r>
      <w:r w:rsidRPr="00A26730">
        <w:t xml:space="preserve"> is the term used to describe the processes to plan, allocate, and control information technology resources for improving the efficiency and effectiveness of business solutions.</w:t>
      </w:r>
    </w:p>
    <w:p w14:paraId="3DB46DA3" w14:textId="77777777" w:rsidR="00F12222" w:rsidRPr="00A26730" w:rsidRDefault="00F12222" w:rsidP="00596D7C">
      <w:pPr>
        <w:pStyle w:val="BodyText"/>
      </w:pPr>
    </w:p>
    <w:p w14:paraId="3DB46DA4" w14:textId="77777777" w:rsidR="00F12222" w:rsidRPr="00A26730" w:rsidRDefault="0061658C" w:rsidP="00596D7C">
      <w:pPr>
        <w:pStyle w:val="BodyText"/>
      </w:pPr>
      <w:r w:rsidRPr="00A26730">
        <w:rPr>
          <w:u w:val="single"/>
        </w:rPr>
        <w:t xml:space="preserve">ITRM framework </w:t>
      </w:r>
      <w:r w:rsidRPr="00A26730">
        <w:t>consists of two categories titled Enterprise Architecture and Information Technology Management. Within these broad categories, ITRM PSGs are developed and promulgated as needed.</w:t>
      </w:r>
    </w:p>
    <w:p w14:paraId="3DB46DA5" w14:textId="77777777" w:rsidR="00F12222" w:rsidRPr="00A26730" w:rsidRDefault="00F12222" w:rsidP="00596D7C">
      <w:pPr>
        <w:pStyle w:val="BodyText"/>
      </w:pPr>
    </w:p>
    <w:p w14:paraId="3DB46DA6" w14:textId="77777777" w:rsidR="00F12222" w:rsidRPr="00A26730" w:rsidRDefault="0061658C" w:rsidP="00132360">
      <w:pPr>
        <w:pStyle w:val="BodyText"/>
      </w:pPr>
      <w:r w:rsidRPr="00A26730">
        <w:rPr>
          <w:u w:val="single"/>
        </w:rPr>
        <w:t>Policies</w:t>
      </w:r>
      <w:r w:rsidRPr="00A26730">
        <w:t xml:space="preserve"> provide general statements of purpose, direction and required activities for one or more defined areas of the ITRM framework (see below).</w:t>
      </w:r>
    </w:p>
    <w:p w14:paraId="3DB46DA7" w14:textId="77777777" w:rsidR="00F12222" w:rsidRPr="00A26730" w:rsidRDefault="00F12222" w:rsidP="00596D7C">
      <w:pPr>
        <w:pStyle w:val="BodyText"/>
      </w:pPr>
    </w:p>
    <w:p w14:paraId="3DB46DA8" w14:textId="77777777" w:rsidR="00F12222" w:rsidRPr="00A26730" w:rsidRDefault="0061658C" w:rsidP="00596D7C">
      <w:pPr>
        <w:pStyle w:val="BodyText"/>
      </w:pPr>
      <w:r w:rsidRPr="00A26730">
        <w:rPr>
          <w:u w:val="single"/>
        </w:rPr>
        <w:t>Standards</w:t>
      </w:r>
      <w:r w:rsidRPr="00A26730">
        <w:t xml:space="preserve"> provide required technical or programmatic activities in detail for a specific area of the ITRM framework. Data Standards are a variation of an ITRM Standard that also includes a business narrative, data model and data dictionary.</w:t>
      </w:r>
    </w:p>
    <w:p w14:paraId="3DB46DA9" w14:textId="77777777" w:rsidR="00F12222" w:rsidRPr="00A26730" w:rsidRDefault="00F12222" w:rsidP="00596D7C">
      <w:pPr>
        <w:pStyle w:val="BodyText"/>
      </w:pPr>
    </w:p>
    <w:p w14:paraId="3DB46DAB" w14:textId="7381AD62" w:rsidR="00F12222" w:rsidRPr="00A26730" w:rsidRDefault="0061658C" w:rsidP="00596D7C">
      <w:pPr>
        <w:pStyle w:val="BodyText"/>
      </w:pPr>
      <w:r w:rsidRPr="00A26730">
        <w:rPr>
          <w:u w:val="single"/>
        </w:rPr>
        <w:t>Guidelines</w:t>
      </w:r>
      <w:r w:rsidRPr="00A26730">
        <w:t xml:space="preserve"> provide information on optional activities related to an area of control for the commonwealth’s </w:t>
      </w:r>
      <w:proofErr w:type="gramStart"/>
      <w:r w:rsidRPr="00A26730">
        <w:t>information technology resource management program</w:t>
      </w:r>
      <w:proofErr w:type="gramEnd"/>
      <w:r w:rsidRPr="00A26730">
        <w:t>.</w:t>
      </w:r>
      <w:r w:rsidR="00A26730">
        <w:t xml:space="preserve"> </w:t>
      </w:r>
      <w:r w:rsidRPr="00A26730">
        <w:t xml:space="preserve">Activities in guidelines are considered </w:t>
      </w:r>
      <w:proofErr w:type="gramStart"/>
      <w:r w:rsidRPr="00A26730">
        <w:t>to be best</w:t>
      </w:r>
      <w:proofErr w:type="gramEnd"/>
      <w:r w:rsidRPr="00A26730">
        <w:t xml:space="preserve"> practices but are not required.</w:t>
      </w:r>
    </w:p>
    <w:p w14:paraId="3DB46DAC" w14:textId="77777777" w:rsidR="00F12222" w:rsidRPr="00A26730" w:rsidRDefault="00F12222" w:rsidP="00596D7C">
      <w:pPr>
        <w:pStyle w:val="BodyText"/>
      </w:pPr>
    </w:p>
    <w:p w14:paraId="3DB46DAD" w14:textId="5234435B" w:rsidR="00F12222" w:rsidRPr="00A26730" w:rsidRDefault="0061658C" w:rsidP="00596D7C">
      <w:pPr>
        <w:pStyle w:val="BodyText"/>
      </w:pPr>
      <w:r w:rsidRPr="00A26730">
        <w:rPr>
          <w:u w:val="single"/>
        </w:rPr>
        <w:t>Reports</w:t>
      </w:r>
      <w:r w:rsidRPr="00A26730">
        <w:t xml:space="preserve"> provide an </w:t>
      </w:r>
      <w:proofErr w:type="spellStart"/>
      <w:proofErr w:type="gramStart"/>
      <w:r w:rsidRPr="00A26730">
        <w:t>all encompassing</w:t>
      </w:r>
      <w:proofErr w:type="spellEnd"/>
      <w:proofErr w:type="gramEnd"/>
      <w:r w:rsidRPr="00A26730">
        <w:t xml:space="preserve"> discussion of an Enterprise Architecture domain</w:t>
      </w:r>
      <w:r w:rsidR="00132360" w:rsidRPr="00A26730">
        <w:t xml:space="preserve"> </w:t>
      </w:r>
      <w:r w:rsidRPr="00A26730">
        <w:t xml:space="preserve">or topic including principles, recommended practices, requirements, standards, rationale and implications. </w:t>
      </w:r>
      <w:proofErr w:type="gramStart"/>
      <w:r w:rsidRPr="00A26730">
        <w:t>Any requirements, standards or recommended practices presented within a report must be implemented by an ITRM Standard or Guideline</w:t>
      </w:r>
      <w:proofErr w:type="gramEnd"/>
      <w:r w:rsidRPr="00A26730">
        <w:t>.</w:t>
      </w:r>
    </w:p>
    <w:p w14:paraId="3DB46DB0" w14:textId="77777777" w:rsidR="00F12222" w:rsidRPr="00A26730" w:rsidRDefault="00F12222" w:rsidP="00596D7C">
      <w:pPr>
        <w:pStyle w:val="BodyText"/>
      </w:pPr>
    </w:p>
    <w:p w14:paraId="3DB46DB1" w14:textId="79E9D84F" w:rsidR="00F12222" w:rsidRPr="00A26730" w:rsidRDefault="00F12222" w:rsidP="00596D7C">
      <w:pPr>
        <w:pStyle w:val="BodyText"/>
        <w:rPr>
          <w:sz w:val="19"/>
        </w:rPr>
      </w:pPr>
    </w:p>
    <w:p w14:paraId="3DB46DB2" w14:textId="77777777" w:rsidR="00F12222" w:rsidRPr="00A26730" w:rsidRDefault="00F12222">
      <w:pPr>
        <w:rPr>
          <w:rFonts w:ascii="Roboto" w:hAnsi="Roboto"/>
          <w:sz w:val="19"/>
        </w:rPr>
        <w:sectPr w:rsidR="00F12222" w:rsidRPr="00A26730">
          <w:pgSz w:w="12240" w:h="15840"/>
          <w:pgMar w:top="640" w:right="280" w:bottom="860" w:left="480" w:header="0" w:footer="676" w:gutter="0"/>
          <w:cols w:space="720"/>
        </w:sectPr>
      </w:pPr>
    </w:p>
    <w:p w14:paraId="3DB46DB3" w14:textId="77777777" w:rsidR="00F12222" w:rsidRPr="00A26730" w:rsidRDefault="0061658C" w:rsidP="00596D7C">
      <w:pPr>
        <w:pStyle w:val="BodyText"/>
      </w:pPr>
      <w:r w:rsidRPr="00A26730">
        <w:rPr>
          <w:u w:val="single"/>
        </w:rPr>
        <w:lastRenderedPageBreak/>
        <w:t>Templates</w:t>
      </w:r>
      <w:r w:rsidRPr="00A26730">
        <w:t xml:space="preserve"> that </w:t>
      </w:r>
      <w:proofErr w:type="gramStart"/>
      <w:r w:rsidRPr="00A26730">
        <w:t>are provided</w:t>
      </w:r>
      <w:proofErr w:type="gramEnd"/>
      <w:r w:rsidRPr="00A26730">
        <w:t xml:space="preserve"> on the ITRM PSG page are part of the COV Information Security Program framework. They are tools that </w:t>
      </w:r>
      <w:proofErr w:type="gramStart"/>
      <w:r w:rsidRPr="00A26730">
        <w:t>can be used</w:t>
      </w:r>
      <w:proofErr w:type="gramEnd"/>
      <w:r w:rsidRPr="00A26730">
        <w:t xml:space="preserve"> by agencies to develop and administer their agency information security programs.</w:t>
      </w:r>
    </w:p>
    <w:p w14:paraId="3DB46DB4" w14:textId="77777777" w:rsidR="00F12222" w:rsidRPr="00A26730" w:rsidRDefault="00F12222" w:rsidP="00596D7C">
      <w:pPr>
        <w:pStyle w:val="BodyText"/>
      </w:pPr>
    </w:p>
    <w:p w14:paraId="3DB46DB5" w14:textId="77777777" w:rsidR="00F12222" w:rsidRPr="00A26730" w:rsidRDefault="0061658C" w:rsidP="00596D7C">
      <w:pPr>
        <w:pStyle w:val="BodyText"/>
      </w:pPr>
      <w:r w:rsidRPr="00A26730">
        <w:rPr>
          <w:u w:val="single"/>
        </w:rPr>
        <w:t>Checklists</w:t>
      </w:r>
      <w:r w:rsidRPr="00A26730">
        <w:t xml:space="preserve"> are optional tools that </w:t>
      </w:r>
      <w:proofErr w:type="gramStart"/>
      <w:r w:rsidRPr="00A26730">
        <w:t>can be used</w:t>
      </w:r>
      <w:proofErr w:type="gramEnd"/>
      <w:r w:rsidRPr="00A26730">
        <w:t xml:space="preserve"> by agencies to support procurements and solution development. The EA checklist summarizes all EA requirements and recommended practices in multiple simplified formats that </w:t>
      </w:r>
      <w:proofErr w:type="gramStart"/>
      <w:r w:rsidRPr="00A26730">
        <w:t>can be used</w:t>
      </w:r>
      <w:proofErr w:type="gramEnd"/>
      <w:r w:rsidRPr="00A26730">
        <w:t xml:space="preserve"> in RFPs and as part of a solution development sign-off process.</w:t>
      </w:r>
    </w:p>
    <w:p w14:paraId="3DB46DB6" w14:textId="77777777" w:rsidR="00F12222" w:rsidRPr="00A26730" w:rsidRDefault="00F12222" w:rsidP="00596D7C">
      <w:pPr>
        <w:pStyle w:val="BodyText"/>
      </w:pPr>
    </w:p>
    <w:p w14:paraId="3DB46DB7" w14:textId="77777777" w:rsidR="00F12222" w:rsidRPr="00A26730" w:rsidRDefault="0061658C" w:rsidP="00596D7C">
      <w:pPr>
        <w:pStyle w:val="BodyText"/>
      </w:pPr>
      <w:r w:rsidRPr="00A26730">
        <w:rPr>
          <w:u w:val="single"/>
        </w:rPr>
        <w:t>Data Models</w:t>
      </w:r>
      <w:r w:rsidRPr="00A26730">
        <w:t xml:space="preserve"> are an effective tool for representing the semantic structure of data and the relationships and business rules that are associated with that data. The data model should provide the basis for all further design, analysis, and review of proposed data standards. A data model must be associated with each Data Standard.</w:t>
      </w:r>
    </w:p>
    <w:p w14:paraId="3DB46DB8" w14:textId="77777777" w:rsidR="00F12222" w:rsidRPr="00A26730" w:rsidRDefault="00F12222" w:rsidP="00596D7C">
      <w:pPr>
        <w:pStyle w:val="BodyText"/>
      </w:pPr>
    </w:p>
    <w:p w14:paraId="3DB46DB9" w14:textId="77777777" w:rsidR="00F12222" w:rsidRPr="00A26730" w:rsidRDefault="0061658C" w:rsidP="00596D7C">
      <w:pPr>
        <w:pStyle w:val="BodyText"/>
      </w:pPr>
      <w:r w:rsidRPr="00A26730">
        <w:rPr>
          <w:u w:val="single"/>
        </w:rPr>
        <w:t>Data Dictionaries</w:t>
      </w:r>
      <w:r w:rsidRPr="00A26730">
        <w:t xml:space="preserve"> are a metadata repository that should include definitions, domains, and units of measure that quantify, identify, or describe the concept of every data requirement within a Data Standard.</w:t>
      </w:r>
    </w:p>
    <w:p w14:paraId="3DB46DBA" w14:textId="77777777" w:rsidR="00F12222" w:rsidRDefault="00F12222" w:rsidP="00596D7C">
      <w:pPr>
        <w:pStyle w:val="BodyText"/>
      </w:pPr>
    </w:p>
    <w:p w14:paraId="3DB46DBB" w14:textId="77777777" w:rsidR="00F12222" w:rsidRDefault="0061658C" w:rsidP="00596D7C">
      <w:pPr>
        <w:pStyle w:val="Heading1"/>
      </w:pPr>
      <w:bookmarkStart w:id="2" w:name="_Toc94076335"/>
      <w:r>
        <w:rPr>
          <w:spacing w:val="-1"/>
        </w:rPr>
        <w:t>ITRM</w:t>
      </w:r>
      <w:r>
        <w:rPr>
          <w:spacing w:val="-13"/>
        </w:rPr>
        <w:t xml:space="preserve"> </w:t>
      </w:r>
      <w:r>
        <w:t>framework</w:t>
      </w:r>
      <w:r>
        <w:rPr>
          <w:spacing w:val="-13"/>
        </w:rPr>
        <w:t xml:space="preserve"> </w:t>
      </w:r>
      <w:r>
        <w:t>for</w:t>
      </w:r>
      <w:r>
        <w:rPr>
          <w:spacing w:val="-13"/>
        </w:rPr>
        <w:t xml:space="preserve"> </w:t>
      </w:r>
      <w:r>
        <w:t>Policies,</w:t>
      </w:r>
      <w:r>
        <w:rPr>
          <w:spacing w:val="-15"/>
        </w:rPr>
        <w:t xml:space="preserve"> </w:t>
      </w:r>
      <w:r>
        <w:t>Standards,</w:t>
      </w:r>
      <w:r>
        <w:rPr>
          <w:spacing w:val="-16"/>
        </w:rPr>
        <w:t xml:space="preserve"> </w:t>
      </w:r>
      <w:r>
        <w:t>and</w:t>
      </w:r>
      <w:r>
        <w:rPr>
          <w:spacing w:val="-12"/>
        </w:rPr>
        <w:t xml:space="preserve"> </w:t>
      </w:r>
      <w:r>
        <w:t>Guidelines</w:t>
      </w:r>
      <w:bookmarkEnd w:id="2"/>
    </w:p>
    <w:p w14:paraId="3DB46DBC" w14:textId="5C6597E8" w:rsidR="00F12222" w:rsidRPr="00A26730" w:rsidRDefault="0061658C" w:rsidP="00596D7C">
      <w:pPr>
        <w:pStyle w:val="BodyText"/>
      </w:pPr>
      <w:r w:rsidRPr="00A26730">
        <w:t xml:space="preserve">The ITRM Framework provides the logical areas and sub-areas of control that together define a comprehensive </w:t>
      </w:r>
      <w:proofErr w:type="gramStart"/>
      <w:r w:rsidRPr="00A26730">
        <w:t>information technology resource management program</w:t>
      </w:r>
      <w:proofErr w:type="gramEnd"/>
      <w:r w:rsidRPr="00A26730">
        <w:t xml:space="preserve"> for the commonwealth. The framework consists of four categories titled Security, Enterprise Architecture (EA), Project Management Division (PMD) and Information Technology Management. Within these broad categories, ITRM PSGs are developed and promulgated</w:t>
      </w:r>
      <w:r w:rsidR="00132360" w:rsidRPr="00A26730">
        <w:t xml:space="preserve"> </w:t>
      </w:r>
      <w:r w:rsidRPr="00A26730">
        <w:t>as needed.</w:t>
      </w:r>
    </w:p>
    <w:p w14:paraId="3DB46DBD" w14:textId="77777777" w:rsidR="00F12222" w:rsidRPr="00A26730" w:rsidRDefault="00F12222" w:rsidP="00596D7C">
      <w:pPr>
        <w:pStyle w:val="BodyText"/>
      </w:pPr>
    </w:p>
    <w:p w14:paraId="3DB46DBE" w14:textId="77777777" w:rsidR="00F12222" w:rsidRPr="00A26730" w:rsidRDefault="0061658C" w:rsidP="00596D7C">
      <w:pPr>
        <w:pStyle w:val="BodyText"/>
      </w:pPr>
      <w:r w:rsidRPr="00A26730">
        <w:t xml:space="preserve">PSGs and supporting documents </w:t>
      </w:r>
      <w:proofErr w:type="gramStart"/>
      <w:r w:rsidRPr="00A26730">
        <w:t>can also be separated</w:t>
      </w:r>
      <w:proofErr w:type="gramEnd"/>
      <w:r w:rsidRPr="00A26730">
        <w:t xml:space="preserve"> into four tiers:</w:t>
      </w:r>
    </w:p>
    <w:p w14:paraId="3DB46DBF" w14:textId="77777777" w:rsidR="00F12222" w:rsidRPr="00A26730" w:rsidRDefault="0061658C" w:rsidP="00596D7C">
      <w:pPr>
        <w:pStyle w:val="ListParagraph"/>
        <w:numPr>
          <w:ilvl w:val="0"/>
          <w:numId w:val="12"/>
        </w:numPr>
      </w:pPr>
      <w:r w:rsidRPr="00A26730">
        <w:t>Enabling and cross-category documents – create and support the framework for IT Governance</w:t>
      </w:r>
    </w:p>
    <w:p w14:paraId="3DB46DC0" w14:textId="77777777" w:rsidR="00F12222" w:rsidRPr="00A26730" w:rsidRDefault="0061658C" w:rsidP="00596D7C">
      <w:pPr>
        <w:pStyle w:val="ListParagraph"/>
        <w:numPr>
          <w:ilvl w:val="0"/>
          <w:numId w:val="12"/>
        </w:numPr>
      </w:pPr>
      <w:r w:rsidRPr="00A26730">
        <w:t>The most important (highest level) documents for each category defined within the IT Governance framework</w:t>
      </w:r>
    </w:p>
    <w:p w14:paraId="3DB46DC1" w14:textId="77777777" w:rsidR="00F12222" w:rsidRPr="00A26730" w:rsidRDefault="0061658C" w:rsidP="00596D7C">
      <w:pPr>
        <w:pStyle w:val="ListParagraph"/>
        <w:numPr>
          <w:ilvl w:val="0"/>
          <w:numId w:val="12"/>
        </w:numPr>
      </w:pPr>
      <w:r w:rsidRPr="00A26730">
        <w:t>Additional policies, standards and guidelines for each framework category specific</w:t>
      </w:r>
    </w:p>
    <w:p w14:paraId="3DB46DC2" w14:textId="77777777" w:rsidR="00F12222" w:rsidRPr="00A26730" w:rsidRDefault="0061658C" w:rsidP="00596D7C">
      <w:pPr>
        <w:pStyle w:val="ListParagraph"/>
        <w:numPr>
          <w:ilvl w:val="0"/>
          <w:numId w:val="12"/>
        </w:numPr>
      </w:pPr>
      <w:r w:rsidRPr="00A26730">
        <w:t>IT Governance framework supporting documents that are not PSGs (templates, checklists, etc.)</w:t>
      </w:r>
    </w:p>
    <w:p w14:paraId="3DB46DC3" w14:textId="77777777" w:rsidR="00F12222" w:rsidRPr="00A26730" w:rsidRDefault="00F12222" w:rsidP="00596D7C">
      <w:pPr>
        <w:pStyle w:val="BodyText"/>
      </w:pPr>
    </w:p>
    <w:p w14:paraId="3DB46DC4" w14:textId="2E9923F7" w:rsidR="00F12222" w:rsidRPr="00A26730" w:rsidRDefault="0061658C" w:rsidP="00596D7C">
      <w:pPr>
        <w:pStyle w:val="BodyText"/>
      </w:pPr>
      <w:r w:rsidRPr="00A26730">
        <w:t>The diagram on the following page shows the current ITRM PSGs with their supporting documents separated by category and by tier.</w:t>
      </w:r>
    </w:p>
    <w:p w14:paraId="44057B18" w14:textId="77777777" w:rsidR="00320C90" w:rsidRDefault="00320C90" w:rsidP="00596D7C">
      <w:pPr>
        <w:pStyle w:val="BodyText"/>
      </w:pPr>
    </w:p>
    <w:p w14:paraId="3DB46DC5" w14:textId="77777777" w:rsidR="00F12222" w:rsidRDefault="00F12222">
      <w:pPr>
        <w:sectPr w:rsidR="00F12222">
          <w:pgSz w:w="12240" w:h="15840"/>
          <w:pgMar w:top="640" w:right="280" w:bottom="960" w:left="480" w:header="0" w:footer="676" w:gutter="0"/>
          <w:cols w:space="720"/>
        </w:sectPr>
      </w:pPr>
    </w:p>
    <w:tbl>
      <w:tblPr>
        <w:tblW w:w="0" w:type="auto"/>
        <w:tblInd w:w="2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88"/>
        <w:gridCol w:w="2950"/>
        <w:gridCol w:w="2452"/>
        <w:gridCol w:w="2593"/>
        <w:gridCol w:w="2809"/>
      </w:tblGrid>
      <w:tr w:rsidR="00F12222" w14:paraId="3DB46DC8" w14:textId="77777777">
        <w:trPr>
          <w:trHeight w:val="981"/>
        </w:trPr>
        <w:tc>
          <w:tcPr>
            <w:tcW w:w="11092" w:type="dxa"/>
            <w:gridSpan w:val="5"/>
            <w:tcBorders>
              <w:top w:val="nil"/>
              <w:left w:val="nil"/>
              <w:right w:val="nil"/>
            </w:tcBorders>
          </w:tcPr>
          <w:p w14:paraId="3DB46DC6" w14:textId="5704401C" w:rsidR="00F12222" w:rsidRPr="0031416E" w:rsidRDefault="0061658C">
            <w:pPr>
              <w:pStyle w:val="TableParagraph"/>
              <w:spacing w:before="155"/>
              <w:ind w:left="565"/>
              <w:rPr>
                <w:b/>
                <w:sz w:val="28"/>
              </w:rPr>
            </w:pPr>
            <w:r w:rsidRPr="0031416E">
              <w:rPr>
                <w:b/>
                <w:w w:val="90"/>
                <w:sz w:val="28"/>
              </w:rPr>
              <w:lastRenderedPageBreak/>
              <w:t>Commonwealth of Virginia Information Technology Resource Management (ITRM</w:t>
            </w:r>
            <w:r w:rsidR="0031416E">
              <w:rPr>
                <w:b/>
                <w:w w:val="90"/>
                <w:sz w:val="28"/>
              </w:rPr>
              <w:t>)</w:t>
            </w:r>
          </w:p>
          <w:p w14:paraId="3DB46DC7" w14:textId="42C4D315" w:rsidR="00F12222" w:rsidRDefault="0061658C" w:rsidP="0031416E">
            <w:pPr>
              <w:pStyle w:val="TableParagraph"/>
              <w:spacing w:before="15"/>
              <w:ind w:left="652"/>
              <w:rPr>
                <w:b/>
                <w:sz w:val="25"/>
              </w:rPr>
            </w:pPr>
            <w:r w:rsidRPr="0031416E">
              <w:rPr>
                <w:b/>
                <w:w w:val="90"/>
                <w:sz w:val="25"/>
              </w:rPr>
              <w:t xml:space="preserve">Document Map for Policies, Standards, Guidelines &amp; Supporting Documents: </w:t>
            </w:r>
            <w:r w:rsidR="0031416E" w:rsidRPr="0031416E">
              <w:rPr>
                <w:b/>
                <w:w w:val="90"/>
                <w:sz w:val="25"/>
              </w:rPr>
              <w:t>January 2022</w:t>
            </w:r>
          </w:p>
        </w:tc>
      </w:tr>
      <w:tr w:rsidR="0031416E" w14:paraId="28936798" w14:textId="77777777" w:rsidTr="0031416E">
        <w:trPr>
          <w:trHeight w:val="907"/>
        </w:trPr>
        <w:tc>
          <w:tcPr>
            <w:tcW w:w="11092" w:type="dxa"/>
            <w:gridSpan w:val="5"/>
            <w:shd w:val="clear" w:color="auto" w:fill="0070C0"/>
          </w:tcPr>
          <w:p w14:paraId="02228ACC" w14:textId="77777777" w:rsidR="0031416E" w:rsidRDefault="0031416E" w:rsidP="0031416E">
            <w:pPr>
              <w:pStyle w:val="TableParagraph"/>
              <w:spacing w:before="120" w:after="120"/>
              <w:ind w:left="52"/>
              <w:jc w:val="center"/>
              <w:rPr>
                <w:b/>
                <w:color w:val="FFFFFF" w:themeColor="background1"/>
                <w:w w:val="90"/>
                <w:sz w:val="28"/>
              </w:rPr>
            </w:pPr>
            <w:r w:rsidRPr="0031416E">
              <w:rPr>
                <w:b/>
                <w:color w:val="FFFFFF" w:themeColor="background1"/>
                <w:w w:val="90"/>
                <w:sz w:val="28"/>
              </w:rPr>
              <w:t>Commonwealth of Virginia Information Technology Resource Management (ITRM)</w:t>
            </w:r>
          </w:p>
          <w:p w14:paraId="76940BBE" w14:textId="731184DA" w:rsidR="0031416E" w:rsidRDefault="0031416E" w:rsidP="0031416E">
            <w:pPr>
              <w:pStyle w:val="TableParagraph"/>
              <w:spacing w:before="120" w:after="120"/>
              <w:ind w:left="52"/>
              <w:jc w:val="center"/>
              <w:rPr>
                <w:b/>
                <w:w w:val="90"/>
                <w:sz w:val="23"/>
              </w:rPr>
            </w:pPr>
            <w:r w:rsidRPr="0031416E">
              <w:rPr>
                <w:b/>
                <w:color w:val="FFFFFF" w:themeColor="background1"/>
                <w:w w:val="90"/>
                <w:sz w:val="25"/>
              </w:rPr>
              <w:t>Document Map for Policies, Standards, Guidelines &amp; Supporting Documents: January 2022</w:t>
            </w:r>
          </w:p>
        </w:tc>
      </w:tr>
      <w:tr w:rsidR="00F12222" w14:paraId="3DB46DCF" w14:textId="77777777">
        <w:trPr>
          <w:trHeight w:val="1032"/>
        </w:trPr>
        <w:tc>
          <w:tcPr>
            <w:tcW w:w="288" w:type="dxa"/>
            <w:shd w:val="clear" w:color="auto" w:fill="00FF00"/>
            <w:textDirection w:val="tbRl"/>
          </w:tcPr>
          <w:p w14:paraId="3DB46DC9" w14:textId="77777777" w:rsidR="00F12222" w:rsidRDefault="0061658C">
            <w:pPr>
              <w:pStyle w:val="TableParagraph"/>
              <w:spacing w:before="21"/>
              <w:ind w:left="52"/>
              <w:rPr>
                <w:b/>
                <w:sz w:val="19"/>
              </w:rPr>
            </w:pPr>
            <w:r>
              <w:rPr>
                <w:b/>
                <w:w w:val="110"/>
                <w:sz w:val="19"/>
              </w:rPr>
              <w:t>Category</w:t>
            </w:r>
          </w:p>
        </w:tc>
        <w:tc>
          <w:tcPr>
            <w:tcW w:w="2950" w:type="dxa"/>
            <w:shd w:val="clear" w:color="auto" w:fill="B7C8E2"/>
          </w:tcPr>
          <w:p w14:paraId="3DB46DCA" w14:textId="77777777" w:rsidR="00F12222" w:rsidRDefault="00F12222">
            <w:pPr>
              <w:pStyle w:val="TableParagraph"/>
              <w:spacing w:before="2"/>
              <w:rPr>
                <w:rFonts w:ascii="Verdana"/>
                <w:sz w:val="30"/>
              </w:rPr>
            </w:pPr>
          </w:p>
          <w:p w14:paraId="3DB46DCB" w14:textId="77777777" w:rsidR="00F12222" w:rsidRDefault="0061658C">
            <w:pPr>
              <w:pStyle w:val="TableParagraph"/>
              <w:spacing w:before="1"/>
              <w:ind w:left="601" w:right="599"/>
              <w:jc w:val="center"/>
              <w:rPr>
                <w:b/>
                <w:sz w:val="23"/>
              </w:rPr>
            </w:pPr>
            <w:r>
              <w:rPr>
                <w:b/>
                <w:sz w:val="23"/>
              </w:rPr>
              <w:t>Security</w:t>
            </w:r>
          </w:p>
        </w:tc>
        <w:tc>
          <w:tcPr>
            <w:tcW w:w="2452" w:type="dxa"/>
            <w:shd w:val="clear" w:color="auto" w:fill="B7C8E2"/>
          </w:tcPr>
          <w:p w14:paraId="3DB46DCC" w14:textId="77777777" w:rsidR="00F12222" w:rsidRDefault="0061658C">
            <w:pPr>
              <w:pStyle w:val="TableParagraph"/>
              <w:spacing w:before="229" w:line="252" w:lineRule="auto"/>
              <w:ind w:left="1010" w:right="59" w:hanging="943"/>
              <w:rPr>
                <w:b/>
                <w:sz w:val="23"/>
              </w:rPr>
            </w:pPr>
            <w:r>
              <w:rPr>
                <w:b/>
                <w:w w:val="90"/>
                <w:sz w:val="23"/>
              </w:rPr>
              <w:t>Enterprise Architecture</w:t>
            </w:r>
            <w:r>
              <w:rPr>
                <w:b/>
                <w:spacing w:val="-55"/>
                <w:w w:val="90"/>
                <w:sz w:val="23"/>
              </w:rPr>
              <w:t xml:space="preserve"> </w:t>
            </w:r>
            <w:r>
              <w:rPr>
                <w:b/>
                <w:sz w:val="23"/>
              </w:rPr>
              <w:t>(EA)</w:t>
            </w:r>
          </w:p>
        </w:tc>
        <w:tc>
          <w:tcPr>
            <w:tcW w:w="2593" w:type="dxa"/>
            <w:shd w:val="clear" w:color="auto" w:fill="B7C8E2"/>
          </w:tcPr>
          <w:p w14:paraId="3DB46DCD" w14:textId="77777777" w:rsidR="00F12222" w:rsidRDefault="0061658C">
            <w:pPr>
              <w:pStyle w:val="TableParagraph"/>
              <w:spacing w:before="90" w:line="252" w:lineRule="auto"/>
              <w:ind w:left="78" w:right="79"/>
              <w:jc w:val="center"/>
              <w:rPr>
                <w:b/>
                <w:sz w:val="23"/>
              </w:rPr>
            </w:pPr>
            <w:r>
              <w:rPr>
                <w:b/>
                <w:w w:val="90"/>
                <w:sz w:val="23"/>
              </w:rPr>
              <w:t>Information</w:t>
            </w:r>
            <w:r>
              <w:rPr>
                <w:b/>
                <w:spacing w:val="4"/>
                <w:w w:val="90"/>
                <w:sz w:val="23"/>
              </w:rPr>
              <w:t xml:space="preserve"> </w:t>
            </w:r>
            <w:r>
              <w:rPr>
                <w:b/>
                <w:w w:val="90"/>
                <w:sz w:val="23"/>
              </w:rPr>
              <w:t>Technology</w:t>
            </w:r>
            <w:r>
              <w:rPr>
                <w:b/>
                <w:spacing w:val="1"/>
                <w:w w:val="90"/>
                <w:sz w:val="23"/>
              </w:rPr>
              <w:t xml:space="preserve"> </w:t>
            </w:r>
            <w:r>
              <w:rPr>
                <w:b/>
                <w:w w:val="90"/>
                <w:sz w:val="23"/>
              </w:rPr>
              <w:t>Investment Management</w:t>
            </w:r>
            <w:r>
              <w:rPr>
                <w:b/>
                <w:spacing w:val="-55"/>
                <w:w w:val="90"/>
                <w:sz w:val="23"/>
              </w:rPr>
              <w:t xml:space="preserve"> </w:t>
            </w:r>
            <w:r>
              <w:rPr>
                <w:b/>
                <w:sz w:val="23"/>
              </w:rPr>
              <w:t>(ITIM)</w:t>
            </w:r>
          </w:p>
        </w:tc>
        <w:tc>
          <w:tcPr>
            <w:tcW w:w="2809" w:type="dxa"/>
            <w:shd w:val="clear" w:color="auto" w:fill="B7C8E2"/>
          </w:tcPr>
          <w:p w14:paraId="3DB46DCE" w14:textId="77777777" w:rsidR="00F12222" w:rsidRDefault="0061658C" w:rsidP="0031416E">
            <w:pPr>
              <w:pStyle w:val="TableParagraph"/>
              <w:spacing w:before="120" w:after="120" w:line="252" w:lineRule="auto"/>
              <w:ind w:left="764" w:right="211" w:hanging="549"/>
              <w:rPr>
                <w:b/>
                <w:sz w:val="23"/>
              </w:rPr>
            </w:pPr>
            <w:r>
              <w:rPr>
                <w:b/>
                <w:w w:val="90"/>
                <w:sz w:val="23"/>
              </w:rPr>
              <w:t>Information Technology</w:t>
            </w:r>
            <w:r>
              <w:rPr>
                <w:b/>
                <w:spacing w:val="-55"/>
                <w:w w:val="90"/>
                <w:sz w:val="23"/>
              </w:rPr>
              <w:t xml:space="preserve"> </w:t>
            </w:r>
            <w:r>
              <w:rPr>
                <w:b/>
                <w:sz w:val="23"/>
              </w:rPr>
              <w:t>Management</w:t>
            </w:r>
          </w:p>
        </w:tc>
      </w:tr>
      <w:tr w:rsidR="00F12222" w14:paraId="3DB46DD4" w14:textId="77777777">
        <w:trPr>
          <w:trHeight w:val="873"/>
        </w:trPr>
        <w:tc>
          <w:tcPr>
            <w:tcW w:w="288" w:type="dxa"/>
            <w:shd w:val="clear" w:color="auto" w:fill="00FF00"/>
            <w:textDirection w:val="tbRl"/>
          </w:tcPr>
          <w:p w14:paraId="3DB46DD0" w14:textId="77777777" w:rsidR="00F12222" w:rsidRDefault="0061658C">
            <w:pPr>
              <w:pStyle w:val="TableParagraph"/>
              <w:spacing w:before="21"/>
              <w:ind w:left="150"/>
              <w:rPr>
                <w:b/>
                <w:sz w:val="19"/>
              </w:rPr>
            </w:pPr>
            <w:r>
              <w:rPr>
                <w:b/>
                <w:w w:val="110"/>
                <w:sz w:val="19"/>
              </w:rPr>
              <w:t>Tier</w:t>
            </w:r>
            <w:r>
              <w:rPr>
                <w:b/>
                <w:spacing w:val="5"/>
                <w:w w:val="110"/>
                <w:sz w:val="19"/>
              </w:rPr>
              <w:t xml:space="preserve"> </w:t>
            </w:r>
            <w:r>
              <w:rPr>
                <w:b/>
                <w:w w:val="110"/>
                <w:sz w:val="19"/>
              </w:rPr>
              <w:t>0</w:t>
            </w:r>
          </w:p>
        </w:tc>
        <w:tc>
          <w:tcPr>
            <w:tcW w:w="10804" w:type="dxa"/>
            <w:gridSpan w:val="4"/>
            <w:shd w:val="clear" w:color="auto" w:fill="FFFF99"/>
          </w:tcPr>
          <w:p w14:paraId="3DB46DD1" w14:textId="77777777" w:rsidR="00F12222" w:rsidRDefault="0061658C">
            <w:pPr>
              <w:pStyle w:val="TableParagraph"/>
              <w:spacing w:before="8" w:line="261" w:lineRule="auto"/>
              <w:ind w:left="4015" w:right="4013" w:firstLine="764"/>
              <w:rPr>
                <w:b/>
                <w:sz w:val="17"/>
              </w:rPr>
            </w:pPr>
            <w:r>
              <w:rPr>
                <w:b/>
                <w:sz w:val="17"/>
              </w:rPr>
              <w:t>ITRM Policy [01]</w:t>
            </w:r>
            <w:r>
              <w:rPr>
                <w:b/>
                <w:spacing w:val="1"/>
                <w:sz w:val="17"/>
              </w:rPr>
              <w:t xml:space="preserve"> </w:t>
            </w:r>
            <w:r>
              <w:rPr>
                <w:b/>
                <w:spacing w:val="-1"/>
                <w:w w:val="95"/>
                <w:sz w:val="17"/>
              </w:rPr>
              <w:t>Technology</w:t>
            </w:r>
            <w:r>
              <w:rPr>
                <w:b/>
                <w:spacing w:val="-7"/>
                <w:w w:val="95"/>
                <w:sz w:val="17"/>
              </w:rPr>
              <w:t xml:space="preserve"> </w:t>
            </w:r>
            <w:r>
              <w:rPr>
                <w:b/>
                <w:spacing w:val="-1"/>
                <w:w w:val="95"/>
                <w:sz w:val="17"/>
              </w:rPr>
              <w:t>Management</w:t>
            </w:r>
            <w:r>
              <w:rPr>
                <w:b/>
                <w:spacing w:val="-6"/>
                <w:w w:val="95"/>
                <w:sz w:val="17"/>
              </w:rPr>
              <w:t xml:space="preserve"> </w:t>
            </w:r>
            <w:r>
              <w:rPr>
                <w:b/>
                <w:w w:val="95"/>
                <w:sz w:val="17"/>
              </w:rPr>
              <w:t>Policy</w:t>
            </w:r>
            <w:r>
              <w:rPr>
                <w:b/>
                <w:spacing w:val="-7"/>
                <w:w w:val="95"/>
                <w:sz w:val="17"/>
              </w:rPr>
              <w:t xml:space="preserve"> </w:t>
            </w:r>
            <w:r>
              <w:rPr>
                <w:b/>
                <w:w w:val="95"/>
                <w:sz w:val="17"/>
              </w:rPr>
              <w:t>[15]</w:t>
            </w:r>
          </w:p>
          <w:p w14:paraId="3DB46DD2" w14:textId="77777777" w:rsidR="00F12222" w:rsidRDefault="0061658C">
            <w:pPr>
              <w:pStyle w:val="TableParagraph"/>
              <w:spacing w:line="195" w:lineRule="exact"/>
              <w:ind w:left="3105" w:right="3107"/>
              <w:jc w:val="center"/>
              <w:rPr>
                <w:b/>
                <w:sz w:val="17"/>
              </w:rPr>
            </w:pPr>
            <w:r>
              <w:rPr>
                <w:b/>
                <w:w w:val="95"/>
                <w:sz w:val="17"/>
              </w:rPr>
              <w:t>ITRM</w:t>
            </w:r>
            <w:r>
              <w:rPr>
                <w:b/>
                <w:spacing w:val="-5"/>
                <w:w w:val="95"/>
                <w:sz w:val="17"/>
              </w:rPr>
              <w:t xml:space="preserve"> </w:t>
            </w:r>
            <w:r>
              <w:rPr>
                <w:b/>
                <w:w w:val="95"/>
                <w:sz w:val="17"/>
              </w:rPr>
              <w:t>Standard</w:t>
            </w:r>
            <w:r>
              <w:rPr>
                <w:b/>
                <w:spacing w:val="-5"/>
                <w:w w:val="95"/>
                <w:sz w:val="17"/>
              </w:rPr>
              <w:t xml:space="preserve"> </w:t>
            </w:r>
            <w:r>
              <w:rPr>
                <w:b/>
                <w:w w:val="95"/>
                <w:sz w:val="17"/>
              </w:rPr>
              <w:t>on</w:t>
            </w:r>
            <w:r>
              <w:rPr>
                <w:b/>
                <w:spacing w:val="-5"/>
                <w:w w:val="95"/>
                <w:sz w:val="17"/>
              </w:rPr>
              <w:t xml:space="preserve"> </w:t>
            </w:r>
            <w:r>
              <w:rPr>
                <w:b/>
                <w:w w:val="95"/>
                <w:sz w:val="17"/>
              </w:rPr>
              <w:t>Development</w:t>
            </w:r>
            <w:r>
              <w:rPr>
                <w:b/>
                <w:spacing w:val="-5"/>
                <w:w w:val="95"/>
                <w:sz w:val="17"/>
              </w:rPr>
              <w:t xml:space="preserve"> </w:t>
            </w:r>
            <w:r>
              <w:rPr>
                <w:b/>
                <w:w w:val="95"/>
                <w:sz w:val="17"/>
              </w:rPr>
              <w:t>&amp;</w:t>
            </w:r>
            <w:r>
              <w:rPr>
                <w:b/>
                <w:spacing w:val="-5"/>
                <w:w w:val="95"/>
                <w:sz w:val="17"/>
              </w:rPr>
              <w:t xml:space="preserve"> </w:t>
            </w:r>
            <w:r>
              <w:rPr>
                <w:b/>
                <w:w w:val="95"/>
                <w:sz w:val="17"/>
              </w:rPr>
              <w:t>Governance</w:t>
            </w:r>
            <w:r>
              <w:rPr>
                <w:b/>
                <w:spacing w:val="-4"/>
                <w:w w:val="95"/>
                <w:sz w:val="17"/>
              </w:rPr>
              <w:t xml:space="preserve"> </w:t>
            </w:r>
            <w:r>
              <w:rPr>
                <w:b/>
                <w:w w:val="95"/>
                <w:sz w:val="17"/>
              </w:rPr>
              <w:t>of</w:t>
            </w:r>
            <w:r>
              <w:rPr>
                <w:b/>
                <w:spacing w:val="-5"/>
                <w:w w:val="95"/>
                <w:sz w:val="17"/>
              </w:rPr>
              <w:t xml:space="preserve"> </w:t>
            </w:r>
            <w:r>
              <w:rPr>
                <w:b/>
                <w:w w:val="95"/>
                <w:sz w:val="17"/>
              </w:rPr>
              <w:t>PSGs</w:t>
            </w:r>
            <w:r>
              <w:rPr>
                <w:b/>
                <w:spacing w:val="-5"/>
                <w:w w:val="95"/>
                <w:sz w:val="17"/>
              </w:rPr>
              <w:t xml:space="preserve"> </w:t>
            </w:r>
            <w:r>
              <w:rPr>
                <w:b/>
                <w:w w:val="95"/>
                <w:sz w:val="17"/>
              </w:rPr>
              <w:t>[02]</w:t>
            </w:r>
          </w:p>
          <w:p w14:paraId="3DB46DD3" w14:textId="77777777" w:rsidR="00F12222" w:rsidRDefault="0061658C">
            <w:pPr>
              <w:pStyle w:val="TableParagraph"/>
              <w:spacing w:before="18"/>
              <w:ind w:left="3105" w:right="3107"/>
              <w:jc w:val="center"/>
              <w:rPr>
                <w:b/>
                <w:sz w:val="17"/>
              </w:rPr>
            </w:pPr>
            <w:r>
              <w:rPr>
                <w:b/>
                <w:w w:val="95"/>
                <w:sz w:val="17"/>
              </w:rPr>
              <w:t>ITRM</w:t>
            </w:r>
            <w:r>
              <w:rPr>
                <w:b/>
                <w:spacing w:val="-7"/>
                <w:w w:val="95"/>
                <w:sz w:val="17"/>
              </w:rPr>
              <w:t xml:space="preserve"> </w:t>
            </w:r>
            <w:r>
              <w:rPr>
                <w:b/>
                <w:w w:val="95"/>
                <w:sz w:val="17"/>
              </w:rPr>
              <w:t>Glossary</w:t>
            </w:r>
            <w:r>
              <w:rPr>
                <w:b/>
                <w:spacing w:val="-6"/>
                <w:w w:val="95"/>
                <w:sz w:val="17"/>
              </w:rPr>
              <w:t xml:space="preserve"> </w:t>
            </w:r>
            <w:r>
              <w:rPr>
                <w:b/>
                <w:w w:val="95"/>
                <w:sz w:val="17"/>
              </w:rPr>
              <w:t>[03]</w:t>
            </w:r>
            <w:r>
              <w:rPr>
                <w:b/>
                <w:spacing w:val="-6"/>
                <w:w w:val="95"/>
                <w:sz w:val="17"/>
              </w:rPr>
              <w:t xml:space="preserve"> </w:t>
            </w:r>
            <w:r>
              <w:rPr>
                <w:b/>
                <w:w w:val="95"/>
                <w:sz w:val="17"/>
              </w:rPr>
              <w:t>(Supporting</w:t>
            </w:r>
            <w:r>
              <w:rPr>
                <w:b/>
                <w:spacing w:val="-7"/>
                <w:w w:val="95"/>
                <w:sz w:val="17"/>
              </w:rPr>
              <w:t xml:space="preserve"> </w:t>
            </w:r>
            <w:r>
              <w:rPr>
                <w:b/>
                <w:w w:val="95"/>
                <w:sz w:val="17"/>
              </w:rPr>
              <w:t>Document)</w:t>
            </w:r>
          </w:p>
        </w:tc>
      </w:tr>
      <w:tr w:rsidR="00F12222" w14:paraId="3DB46DDF" w14:textId="77777777">
        <w:trPr>
          <w:trHeight w:val="793"/>
        </w:trPr>
        <w:tc>
          <w:tcPr>
            <w:tcW w:w="288" w:type="dxa"/>
            <w:shd w:val="clear" w:color="auto" w:fill="00FF00"/>
            <w:textDirection w:val="tbRl"/>
          </w:tcPr>
          <w:p w14:paraId="3DB46DD5" w14:textId="77777777" w:rsidR="00F12222" w:rsidRDefault="0061658C">
            <w:pPr>
              <w:pStyle w:val="TableParagraph"/>
              <w:spacing w:before="21"/>
              <w:ind w:left="110"/>
              <w:rPr>
                <w:b/>
                <w:sz w:val="19"/>
              </w:rPr>
            </w:pPr>
            <w:r>
              <w:rPr>
                <w:b/>
                <w:w w:val="110"/>
                <w:sz w:val="19"/>
              </w:rPr>
              <w:t>Tier</w:t>
            </w:r>
            <w:r>
              <w:rPr>
                <w:b/>
                <w:spacing w:val="5"/>
                <w:w w:val="110"/>
                <w:sz w:val="19"/>
              </w:rPr>
              <w:t xml:space="preserve"> </w:t>
            </w:r>
            <w:r>
              <w:rPr>
                <w:b/>
                <w:w w:val="110"/>
                <w:sz w:val="19"/>
              </w:rPr>
              <w:t>1</w:t>
            </w:r>
          </w:p>
        </w:tc>
        <w:tc>
          <w:tcPr>
            <w:tcW w:w="2950" w:type="dxa"/>
            <w:shd w:val="clear" w:color="auto" w:fill="66FFFF"/>
          </w:tcPr>
          <w:p w14:paraId="3DB46DD6" w14:textId="77777777" w:rsidR="00F12222" w:rsidRDefault="00F12222">
            <w:pPr>
              <w:pStyle w:val="TableParagraph"/>
              <w:spacing w:before="11"/>
              <w:rPr>
                <w:rFonts w:ascii="Verdana"/>
                <w:sz w:val="14"/>
              </w:rPr>
            </w:pPr>
          </w:p>
          <w:p w14:paraId="3DB46DD7" w14:textId="77777777" w:rsidR="00F12222" w:rsidRDefault="0061658C">
            <w:pPr>
              <w:pStyle w:val="TableParagraph"/>
              <w:ind w:left="601" w:right="599"/>
              <w:jc w:val="center"/>
              <w:rPr>
                <w:b/>
                <w:sz w:val="17"/>
              </w:rPr>
            </w:pPr>
            <w:r>
              <w:rPr>
                <w:b/>
                <w:w w:val="95"/>
                <w:sz w:val="17"/>
              </w:rPr>
              <w:t>Security</w:t>
            </w:r>
            <w:r>
              <w:rPr>
                <w:b/>
                <w:spacing w:val="-5"/>
                <w:w w:val="95"/>
                <w:sz w:val="17"/>
              </w:rPr>
              <w:t xml:space="preserve"> </w:t>
            </w:r>
            <w:r>
              <w:rPr>
                <w:b/>
                <w:w w:val="95"/>
                <w:sz w:val="17"/>
              </w:rPr>
              <w:t>Policy</w:t>
            </w:r>
            <w:r>
              <w:rPr>
                <w:b/>
                <w:spacing w:val="-5"/>
                <w:w w:val="95"/>
                <w:sz w:val="17"/>
              </w:rPr>
              <w:t xml:space="preserve"> </w:t>
            </w:r>
            <w:r>
              <w:rPr>
                <w:b/>
                <w:w w:val="95"/>
                <w:sz w:val="17"/>
              </w:rPr>
              <w:t>[11]</w:t>
            </w:r>
          </w:p>
          <w:p w14:paraId="3DB46DD8" w14:textId="77777777" w:rsidR="00F12222" w:rsidRDefault="0061658C">
            <w:pPr>
              <w:pStyle w:val="TableParagraph"/>
              <w:spacing w:before="18"/>
              <w:ind w:left="601" w:right="599"/>
              <w:jc w:val="center"/>
              <w:rPr>
                <w:b/>
                <w:sz w:val="17"/>
              </w:rPr>
            </w:pPr>
            <w:r>
              <w:rPr>
                <w:b/>
                <w:w w:val="95"/>
                <w:sz w:val="17"/>
              </w:rPr>
              <w:t>Security</w:t>
            </w:r>
            <w:r>
              <w:rPr>
                <w:b/>
                <w:spacing w:val="-6"/>
                <w:w w:val="95"/>
                <w:sz w:val="17"/>
              </w:rPr>
              <w:t xml:space="preserve"> </w:t>
            </w:r>
            <w:r>
              <w:rPr>
                <w:b/>
                <w:w w:val="95"/>
                <w:sz w:val="17"/>
              </w:rPr>
              <w:t>Standard</w:t>
            </w:r>
            <w:r>
              <w:rPr>
                <w:b/>
                <w:spacing w:val="-5"/>
                <w:w w:val="95"/>
                <w:sz w:val="17"/>
              </w:rPr>
              <w:t xml:space="preserve"> </w:t>
            </w:r>
            <w:r>
              <w:rPr>
                <w:b/>
                <w:w w:val="95"/>
                <w:sz w:val="17"/>
              </w:rPr>
              <w:t>[12]</w:t>
            </w:r>
          </w:p>
        </w:tc>
        <w:tc>
          <w:tcPr>
            <w:tcW w:w="2452" w:type="dxa"/>
            <w:shd w:val="clear" w:color="auto" w:fill="66FFFF"/>
          </w:tcPr>
          <w:p w14:paraId="3DB46DD9" w14:textId="77777777" w:rsidR="00F12222" w:rsidRDefault="00F12222">
            <w:pPr>
              <w:pStyle w:val="TableParagraph"/>
              <w:spacing w:before="11"/>
              <w:rPr>
                <w:rFonts w:ascii="Verdana"/>
                <w:sz w:val="14"/>
              </w:rPr>
            </w:pPr>
          </w:p>
          <w:p w14:paraId="3DB46DDA" w14:textId="77777777" w:rsidR="00F12222" w:rsidRDefault="0061658C">
            <w:pPr>
              <w:pStyle w:val="TableParagraph"/>
              <w:ind w:left="557" w:right="556"/>
              <w:jc w:val="center"/>
              <w:rPr>
                <w:b/>
                <w:sz w:val="17"/>
              </w:rPr>
            </w:pPr>
            <w:r>
              <w:rPr>
                <w:b/>
                <w:w w:val="95"/>
                <w:sz w:val="17"/>
              </w:rPr>
              <w:t>EA</w:t>
            </w:r>
            <w:r>
              <w:rPr>
                <w:b/>
                <w:spacing w:val="-4"/>
                <w:w w:val="95"/>
                <w:sz w:val="17"/>
              </w:rPr>
              <w:t xml:space="preserve"> </w:t>
            </w:r>
            <w:r>
              <w:rPr>
                <w:b/>
                <w:w w:val="95"/>
                <w:sz w:val="17"/>
              </w:rPr>
              <w:t>Policy</w:t>
            </w:r>
            <w:r>
              <w:rPr>
                <w:b/>
                <w:spacing w:val="-4"/>
                <w:w w:val="95"/>
                <w:sz w:val="17"/>
              </w:rPr>
              <w:t xml:space="preserve"> </w:t>
            </w:r>
            <w:r>
              <w:rPr>
                <w:b/>
                <w:w w:val="95"/>
                <w:sz w:val="17"/>
              </w:rPr>
              <w:t>[13]</w:t>
            </w:r>
          </w:p>
          <w:p w14:paraId="3DB46DDB" w14:textId="77777777" w:rsidR="00F12222" w:rsidRDefault="0061658C">
            <w:pPr>
              <w:pStyle w:val="TableParagraph"/>
              <w:spacing w:before="18"/>
              <w:ind w:left="557" w:right="556"/>
              <w:jc w:val="center"/>
              <w:rPr>
                <w:b/>
                <w:sz w:val="17"/>
              </w:rPr>
            </w:pPr>
            <w:r>
              <w:rPr>
                <w:b/>
                <w:w w:val="95"/>
                <w:sz w:val="17"/>
              </w:rPr>
              <w:t>EA</w:t>
            </w:r>
            <w:r>
              <w:rPr>
                <w:b/>
                <w:spacing w:val="-5"/>
                <w:w w:val="95"/>
                <w:sz w:val="17"/>
              </w:rPr>
              <w:t xml:space="preserve"> </w:t>
            </w:r>
            <w:r>
              <w:rPr>
                <w:b/>
                <w:w w:val="95"/>
                <w:sz w:val="17"/>
              </w:rPr>
              <w:t>Standard</w:t>
            </w:r>
            <w:r>
              <w:rPr>
                <w:b/>
                <w:spacing w:val="-4"/>
                <w:w w:val="95"/>
                <w:sz w:val="17"/>
              </w:rPr>
              <w:t xml:space="preserve"> </w:t>
            </w:r>
            <w:r>
              <w:rPr>
                <w:b/>
                <w:w w:val="95"/>
                <w:sz w:val="17"/>
              </w:rPr>
              <w:t>[14]</w:t>
            </w:r>
          </w:p>
        </w:tc>
        <w:tc>
          <w:tcPr>
            <w:tcW w:w="2593" w:type="dxa"/>
            <w:shd w:val="clear" w:color="auto" w:fill="66FFFF"/>
          </w:tcPr>
          <w:p w14:paraId="30FB152E" w14:textId="77777777" w:rsidR="005135B1" w:rsidRDefault="005135B1" w:rsidP="005135B1">
            <w:pPr>
              <w:pStyle w:val="TableParagraph"/>
              <w:ind w:left="557" w:right="556"/>
              <w:jc w:val="center"/>
              <w:rPr>
                <w:b/>
                <w:w w:val="95"/>
                <w:sz w:val="17"/>
              </w:rPr>
            </w:pPr>
          </w:p>
          <w:p w14:paraId="7178A0E6" w14:textId="6BFF01F5" w:rsidR="00F12222" w:rsidRDefault="0061658C" w:rsidP="005135B1">
            <w:pPr>
              <w:pStyle w:val="TableParagraph"/>
              <w:ind w:left="557" w:right="556"/>
              <w:jc w:val="center"/>
              <w:rPr>
                <w:b/>
                <w:w w:val="95"/>
                <w:sz w:val="17"/>
              </w:rPr>
            </w:pPr>
            <w:r>
              <w:rPr>
                <w:b/>
                <w:w w:val="95"/>
                <w:sz w:val="17"/>
              </w:rPr>
              <w:t>ITIM</w:t>
            </w:r>
            <w:r w:rsidRPr="005135B1">
              <w:rPr>
                <w:b/>
                <w:w w:val="95"/>
                <w:sz w:val="17"/>
              </w:rPr>
              <w:t xml:space="preserve"> </w:t>
            </w:r>
            <w:r>
              <w:rPr>
                <w:b/>
                <w:w w:val="95"/>
                <w:sz w:val="17"/>
              </w:rPr>
              <w:t>Standard</w:t>
            </w:r>
            <w:r w:rsidRPr="005135B1">
              <w:rPr>
                <w:b/>
                <w:w w:val="95"/>
                <w:sz w:val="17"/>
              </w:rPr>
              <w:t xml:space="preserve"> </w:t>
            </w:r>
            <w:r>
              <w:rPr>
                <w:b/>
                <w:w w:val="95"/>
                <w:sz w:val="17"/>
              </w:rPr>
              <w:t>[16]</w:t>
            </w:r>
          </w:p>
          <w:p w14:paraId="3DB46DDD" w14:textId="13695B85" w:rsidR="005135B1" w:rsidRDefault="005135B1" w:rsidP="005135B1">
            <w:pPr>
              <w:pStyle w:val="TableParagraph"/>
              <w:ind w:left="240" w:right="190"/>
              <w:jc w:val="center"/>
              <w:rPr>
                <w:b/>
                <w:sz w:val="17"/>
              </w:rPr>
            </w:pPr>
            <w:r w:rsidRPr="005135B1">
              <w:rPr>
                <w:b/>
                <w:w w:val="95"/>
                <w:sz w:val="17"/>
              </w:rPr>
              <w:t>IT Planning Standard [63]</w:t>
            </w:r>
          </w:p>
        </w:tc>
        <w:tc>
          <w:tcPr>
            <w:tcW w:w="2809" w:type="dxa"/>
            <w:shd w:val="clear" w:color="auto" w:fill="66FFFF"/>
          </w:tcPr>
          <w:p w14:paraId="3DB46DDE" w14:textId="77777777" w:rsidR="00F12222" w:rsidRDefault="0061658C">
            <w:pPr>
              <w:pStyle w:val="TableParagraph"/>
              <w:spacing w:before="75" w:line="261" w:lineRule="auto"/>
              <w:ind w:left="84" w:right="85"/>
              <w:jc w:val="center"/>
              <w:rPr>
                <w:b/>
                <w:sz w:val="17"/>
              </w:rPr>
            </w:pPr>
            <w:r>
              <w:rPr>
                <w:b/>
                <w:spacing w:val="-1"/>
                <w:w w:val="95"/>
                <w:sz w:val="17"/>
              </w:rPr>
              <w:t>Project</w:t>
            </w:r>
            <w:r>
              <w:rPr>
                <w:b/>
                <w:spacing w:val="-8"/>
                <w:w w:val="95"/>
                <w:sz w:val="17"/>
              </w:rPr>
              <w:t xml:space="preserve"> </w:t>
            </w:r>
            <w:r>
              <w:rPr>
                <w:b/>
                <w:spacing w:val="-1"/>
                <w:w w:val="95"/>
                <w:sz w:val="17"/>
              </w:rPr>
              <w:t>Management</w:t>
            </w:r>
            <w:r>
              <w:rPr>
                <w:b/>
                <w:spacing w:val="-7"/>
                <w:w w:val="95"/>
                <w:sz w:val="17"/>
              </w:rPr>
              <w:t xml:space="preserve"> </w:t>
            </w:r>
            <w:r>
              <w:rPr>
                <w:b/>
                <w:w w:val="95"/>
                <w:sz w:val="17"/>
              </w:rPr>
              <w:t>Standard</w:t>
            </w:r>
            <w:r>
              <w:rPr>
                <w:b/>
                <w:spacing w:val="-7"/>
                <w:w w:val="95"/>
                <w:sz w:val="17"/>
              </w:rPr>
              <w:t xml:space="preserve"> </w:t>
            </w:r>
            <w:r>
              <w:rPr>
                <w:b/>
                <w:w w:val="95"/>
                <w:sz w:val="17"/>
              </w:rPr>
              <w:t>[17]</w:t>
            </w:r>
            <w:r>
              <w:rPr>
                <w:b/>
                <w:spacing w:val="-42"/>
                <w:w w:val="95"/>
                <w:sz w:val="17"/>
              </w:rPr>
              <w:t xml:space="preserve"> </w:t>
            </w:r>
            <w:r>
              <w:rPr>
                <w:b/>
                <w:w w:val="95"/>
                <w:sz w:val="17"/>
              </w:rPr>
              <w:t>Program Management Standard</w:t>
            </w:r>
            <w:r>
              <w:rPr>
                <w:b/>
                <w:spacing w:val="1"/>
                <w:w w:val="95"/>
                <w:sz w:val="17"/>
              </w:rPr>
              <w:t xml:space="preserve"> </w:t>
            </w:r>
            <w:r>
              <w:rPr>
                <w:b/>
                <w:sz w:val="17"/>
              </w:rPr>
              <w:t>[18]</w:t>
            </w:r>
          </w:p>
        </w:tc>
      </w:tr>
      <w:tr w:rsidR="00F12222" w14:paraId="3DB46E05" w14:textId="77777777" w:rsidTr="00D65227">
        <w:trPr>
          <w:trHeight w:val="5209"/>
        </w:trPr>
        <w:tc>
          <w:tcPr>
            <w:tcW w:w="288" w:type="dxa"/>
            <w:shd w:val="clear" w:color="auto" w:fill="00FF00"/>
            <w:textDirection w:val="tbRl"/>
          </w:tcPr>
          <w:p w14:paraId="3DB46DE0" w14:textId="77777777" w:rsidR="00F12222" w:rsidRDefault="0061658C">
            <w:pPr>
              <w:pStyle w:val="TableParagraph"/>
              <w:spacing w:before="21"/>
              <w:ind w:left="2089" w:right="2091"/>
              <w:jc w:val="center"/>
              <w:rPr>
                <w:b/>
                <w:sz w:val="19"/>
              </w:rPr>
            </w:pPr>
            <w:r>
              <w:rPr>
                <w:b/>
                <w:w w:val="110"/>
                <w:sz w:val="19"/>
              </w:rPr>
              <w:t>Tier</w:t>
            </w:r>
            <w:r>
              <w:rPr>
                <w:b/>
                <w:spacing w:val="5"/>
                <w:w w:val="110"/>
                <w:sz w:val="19"/>
              </w:rPr>
              <w:t xml:space="preserve"> </w:t>
            </w:r>
            <w:r>
              <w:rPr>
                <w:b/>
                <w:w w:val="110"/>
                <w:sz w:val="19"/>
              </w:rPr>
              <w:t>2</w:t>
            </w:r>
          </w:p>
        </w:tc>
        <w:tc>
          <w:tcPr>
            <w:tcW w:w="2950" w:type="dxa"/>
            <w:tcBorders>
              <w:right w:val="double" w:sz="2" w:space="0" w:color="000000"/>
            </w:tcBorders>
            <w:shd w:val="clear" w:color="auto" w:fill="DFE8F3"/>
          </w:tcPr>
          <w:p w14:paraId="1F7705E8" w14:textId="77777777" w:rsidR="0076245D" w:rsidRDefault="0076245D">
            <w:pPr>
              <w:pStyle w:val="TableParagraph"/>
              <w:spacing w:line="136" w:lineRule="exact"/>
              <w:ind w:left="212" w:right="210"/>
              <w:jc w:val="center"/>
              <w:rPr>
                <w:b/>
                <w:sz w:val="17"/>
                <w:u w:val="single"/>
              </w:rPr>
            </w:pPr>
          </w:p>
          <w:p w14:paraId="3DB46DE1" w14:textId="64EE27BA" w:rsidR="00F12222" w:rsidRDefault="0061658C">
            <w:pPr>
              <w:pStyle w:val="TableParagraph"/>
              <w:spacing w:line="136" w:lineRule="exact"/>
              <w:ind w:left="212" w:right="210"/>
              <w:jc w:val="center"/>
              <w:rPr>
                <w:b/>
                <w:sz w:val="17"/>
              </w:rPr>
            </w:pPr>
            <w:r>
              <w:rPr>
                <w:b/>
                <w:sz w:val="17"/>
                <w:u w:val="single"/>
              </w:rPr>
              <w:t>Standards</w:t>
            </w:r>
          </w:p>
          <w:p w14:paraId="3DB46DE2" w14:textId="77777777" w:rsidR="00F12222" w:rsidRDefault="0061658C">
            <w:pPr>
              <w:pStyle w:val="TableParagraph"/>
              <w:spacing w:before="17"/>
              <w:ind w:left="212" w:right="210"/>
              <w:jc w:val="center"/>
              <w:rPr>
                <w:b/>
                <w:sz w:val="17"/>
              </w:rPr>
            </w:pPr>
            <w:r>
              <w:rPr>
                <w:b/>
                <w:w w:val="95"/>
                <w:sz w:val="17"/>
              </w:rPr>
              <w:t>Audit</w:t>
            </w:r>
            <w:r>
              <w:rPr>
                <w:b/>
                <w:spacing w:val="-9"/>
                <w:w w:val="95"/>
                <w:sz w:val="17"/>
              </w:rPr>
              <w:t xml:space="preserve"> </w:t>
            </w:r>
            <w:r>
              <w:rPr>
                <w:b/>
                <w:w w:val="95"/>
                <w:sz w:val="17"/>
              </w:rPr>
              <w:t>[21]</w:t>
            </w:r>
          </w:p>
          <w:p w14:paraId="3DB46DE3" w14:textId="77777777" w:rsidR="00F12222" w:rsidRDefault="0061658C">
            <w:pPr>
              <w:pStyle w:val="TableParagraph"/>
              <w:spacing w:before="17" w:line="261" w:lineRule="auto"/>
              <w:ind w:left="90" w:right="85" w:hanging="1"/>
              <w:jc w:val="center"/>
              <w:rPr>
                <w:b/>
                <w:sz w:val="17"/>
              </w:rPr>
            </w:pPr>
            <w:r>
              <w:rPr>
                <w:b/>
                <w:sz w:val="17"/>
              </w:rPr>
              <w:t>Use of Non-Commonwealth</w:t>
            </w:r>
            <w:r>
              <w:rPr>
                <w:b/>
                <w:spacing w:val="1"/>
                <w:sz w:val="17"/>
              </w:rPr>
              <w:t xml:space="preserve"> </w:t>
            </w:r>
            <w:r>
              <w:rPr>
                <w:b/>
                <w:w w:val="95"/>
                <w:sz w:val="17"/>
              </w:rPr>
              <w:t>Computing</w:t>
            </w:r>
            <w:r>
              <w:rPr>
                <w:b/>
                <w:spacing w:val="-10"/>
                <w:w w:val="95"/>
                <w:sz w:val="17"/>
              </w:rPr>
              <w:t xml:space="preserve"> </w:t>
            </w:r>
            <w:r>
              <w:rPr>
                <w:b/>
                <w:w w:val="95"/>
                <w:sz w:val="17"/>
              </w:rPr>
              <w:t>Devices</w:t>
            </w:r>
            <w:r>
              <w:rPr>
                <w:b/>
                <w:spacing w:val="-9"/>
                <w:w w:val="95"/>
                <w:sz w:val="17"/>
              </w:rPr>
              <w:t xml:space="preserve"> </w:t>
            </w:r>
            <w:r>
              <w:rPr>
                <w:b/>
                <w:w w:val="95"/>
                <w:sz w:val="17"/>
              </w:rPr>
              <w:t>to</w:t>
            </w:r>
            <w:r>
              <w:rPr>
                <w:b/>
                <w:spacing w:val="-9"/>
                <w:w w:val="95"/>
                <w:sz w:val="17"/>
              </w:rPr>
              <w:t xml:space="preserve"> </w:t>
            </w:r>
            <w:r>
              <w:rPr>
                <w:b/>
                <w:w w:val="95"/>
                <w:sz w:val="17"/>
              </w:rPr>
              <w:t>Telework</w:t>
            </w:r>
            <w:r>
              <w:rPr>
                <w:b/>
                <w:spacing w:val="-10"/>
                <w:w w:val="95"/>
                <w:sz w:val="17"/>
              </w:rPr>
              <w:t xml:space="preserve"> </w:t>
            </w:r>
            <w:r>
              <w:rPr>
                <w:b/>
                <w:w w:val="95"/>
                <w:sz w:val="17"/>
              </w:rPr>
              <w:t>[22]</w:t>
            </w:r>
            <w:r>
              <w:rPr>
                <w:b/>
                <w:spacing w:val="-41"/>
                <w:w w:val="95"/>
                <w:sz w:val="17"/>
              </w:rPr>
              <w:t xml:space="preserve"> </w:t>
            </w:r>
            <w:r>
              <w:rPr>
                <w:b/>
                <w:w w:val="95"/>
                <w:sz w:val="17"/>
              </w:rPr>
              <w:t>Removal of Commonwealth Data</w:t>
            </w:r>
            <w:r>
              <w:rPr>
                <w:b/>
                <w:spacing w:val="1"/>
                <w:w w:val="95"/>
                <w:sz w:val="17"/>
              </w:rPr>
              <w:t xml:space="preserve"> </w:t>
            </w:r>
            <w:r>
              <w:rPr>
                <w:b/>
                <w:sz w:val="17"/>
              </w:rPr>
              <w:t>from</w:t>
            </w:r>
            <w:r>
              <w:rPr>
                <w:b/>
                <w:spacing w:val="-9"/>
                <w:sz w:val="17"/>
              </w:rPr>
              <w:t xml:space="preserve"> </w:t>
            </w:r>
            <w:r>
              <w:rPr>
                <w:b/>
                <w:sz w:val="17"/>
              </w:rPr>
              <w:t>Electronic</w:t>
            </w:r>
            <w:r>
              <w:rPr>
                <w:b/>
                <w:spacing w:val="-9"/>
                <w:sz w:val="17"/>
              </w:rPr>
              <w:t xml:space="preserve"> </w:t>
            </w:r>
            <w:r>
              <w:rPr>
                <w:b/>
                <w:sz w:val="17"/>
              </w:rPr>
              <w:t>Media</w:t>
            </w:r>
            <w:r>
              <w:rPr>
                <w:b/>
                <w:spacing w:val="-9"/>
                <w:sz w:val="17"/>
              </w:rPr>
              <w:t xml:space="preserve"> </w:t>
            </w:r>
            <w:r>
              <w:rPr>
                <w:b/>
                <w:sz w:val="17"/>
              </w:rPr>
              <w:t>[23]</w:t>
            </w:r>
          </w:p>
          <w:p w14:paraId="3DB46DE4" w14:textId="77777777" w:rsidR="00F12222" w:rsidRDefault="0061658C">
            <w:pPr>
              <w:pStyle w:val="TableParagraph"/>
              <w:spacing w:line="261" w:lineRule="auto"/>
              <w:ind w:left="214" w:right="210"/>
              <w:jc w:val="center"/>
              <w:rPr>
                <w:b/>
                <w:sz w:val="17"/>
              </w:rPr>
            </w:pPr>
            <w:r>
              <w:rPr>
                <w:b/>
                <w:w w:val="95"/>
                <w:sz w:val="17"/>
              </w:rPr>
              <w:t>Secure</w:t>
            </w:r>
            <w:r>
              <w:rPr>
                <w:b/>
                <w:spacing w:val="-9"/>
                <w:w w:val="95"/>
                <w:sz w:val="17"/>
              </w:rPr>
              <w:t xml:space="preserve"> </w:t>
            </w:r>
            <w:r>
              <w:rPr>
                <w:b/>
                <w:w w:val="95"/>
                <w:sz w:val="17"/>
              </w:rPr>
              <w:t>Remote</w:t>
            </w:r>
            <w:r>
              <w:rPr>
                <w:b/>
                <w:spacing w:val="-9"/>
                <w:w w:val="95"/>
                <w:sz w:val="17"/>
              </w:rPr>
              <w:t xml:space="preserve"> </w:t>
            </w:r>
            <w:r>
              <w:rPr>
                <w:b/>
                <w:w w:val="95"/>
                <w:sz w:val="17"/>
              </w:rPr>
              <w:t>Access</w:t>
            </w:r>
            <w:r>
              <w:rPr>
                <w:b/>
                <w:spacing w:val="-9"/>
                <w:w w:val="95"/>
                <w:sz w:val="17"/>
              </w:rPr>
              <w:t xml:space="preserve"> </w:t>
            </w:r>
            <w:r>
              <w:rPr>
                <w:b/>
                <w:w w:val="95"/>
                <w:sz w:val="17"/>
              </w:rPr>
              <w:t>to</w:t>
            </w:r>
            <w:r>
              <w:rPr>
                <w:b/>
                <w:spacing w:val="-9"/>
                <w:w w:val="95"/>
                <w:sz w:val="17"/>
              </w:rPr>
              <w:t xml:space="preserve"> </w:t>
            </w:r>
            <w:r>
              <w:rPr>
                <w:b/>
                <w:w w:val="95"/>
                <w:sz w:val="17"/>
              </w:rPr>
              <w:t>Online</w:t>
            </w:r>
            <w:r>
              <w:rPr>
                <w:b/>
                <w:spacing w:val="-42"/>
                <w:w w:val="95"/>
                <w:sz w:val="17"/>
              </w:rPr>
              <w:t xml:space="preserve"> </w:t>
            </w:r>
            <w:r>
              <w:rPr>
                <w:b/>
                <w:sz w:val="17"/>
              </w:rPr>
              <w:t>Court</w:t>
            </w:r>
            <w:r>
              <w:rPr>
                <w:b/>
                <w:spacing w:val="-8"/>
                <w:sz w:val="17"/>
              </w:rPr>
              <w:t xml:space="preserve"> </w:t>
            </w:r>
            <w:r>
              <w:rPr>
                <w:b/>
                <w:sz w:val="17"/>
              </w:rPr>
              <w:t>Documents</w:t>
            </w:r>
            <w:r>
              <w:rPr>
                <w:b/>
                <w:spacing w:val="-8"/>
                <w:sz w:val="17"/>
              </w:rPr>
              <w:t xml:space="preserve"> </w:t>
            </w:r>
            <w:r>
              <w:rPr>
                <w:b/>
                <w:sz w:val="17"/>
              </w:rPr>
              <w:t>[24]</w:t>
            </w:r>
          </w:p>
          <w:p w14:paraId="3DB46DE5" w14:textId="77777777" w:rsidR="00F12222" w:rsidRDefault="0061658C">
            <w:pPr>
              <w:pStyle w:val="TableParagraph"/>
              <w:spacing w:line="261" w:lineRule="auto"/>
              <w:ind w:left="214" w:right="210"/>
              <w:jc w:val="center"/>
              <w:rPr>
                <w:b/>
                <w:sz w:val="17"/>
              </w:rPr>
            </w:pPr>
            <w:r>
              <w:rPr>
                <w:b/>
                <w:spacing w:val="-1"/>
                <w:w w:val="95"/>
                <w:sz w:val="17"/>
              </w:rPr>
              <w:t>Virginia</w:t>
            </w:r>
            <w:r>
              <w:rPr>
                <w:b/>
                <w:spacing w:val="-8"/>
                <w:w w:val="95"/>
                <w:sz w:val="17"/>
              </w:rPr>
              <w:t xml:space="preserve"> </w:t>
            </w:r>
            <w:r>
              <w:rPr>
                <w:b/>
                <w:spacing w:val="-1"/>
                <w:w w:val="95"/>
                <w:sz w:val="17"/>
              </w:rPr>
              <w:t>Real</w:t>
            </w:r>
            <w:r>
              <w:rPr>
                <w:b/>
                <w:spacing w:val="-8"/>
                <w:w w:val="95"/>
                <w:sz w:val="17"/>
              </w:rPr>
              <w:t xml:space="preserve"> </w:t>
            </w:r>
            <w:r>
              <w:rPr>
                <w:b/>
                <w:w w:val="95"/>
                <w:sz w:val="17"/>
              </w:rPr>
              <w:t>Property</w:t>
            </w:r>
            <w:r>
              <w:rPr>
                <w:b/>
                <w:spacing w:val="-8"/>
                <w:w w:val="95"/>
                <w:sz w:val="17"/>
              </w:rPr>
              <w:t xml:space="preserve"> </w:t>
            </w:r>
            <w:r>
              <w:rPr>
                <w:b/>
                <w:w w:val="95"/>
                <w:sz w:val="17"/>
              </w:rPr>
              <w:t>Electronic</w:t>
            </w:r>
            <w:r>
              <w:rPr>
                <w:b/>
                <w:spacing w:val="-42"/>
                <w:w w:val="95"/>
                <w:sz w:val="17"/>
              </w:rPr>
              <w:t xml:space="preserve"> </w:t>
            </w:r>
            <w:r>
              <w:rPr>
                <w:b/>
                <w:sz w:val="17"/>
              </w:rPr>
              <w:t>Recording</w:t>
            </w:r>
            <w:r>
              <w:rPr>
                <w:b/>
                <w:spacing w:val="-6"/>
                <w:sz w:val="17"/>
              </w:rPr>
              <w:t xml:space="preserve"> </w:t>
            </w:r>
            <w:r>
              <w:rPr>
                <w:b/>
                <w:sz w:val="17"/>
              </w:rPr>
              <w:t>[25]</w:t>
            </w:r>
          </w:p>
          <w:p w14:paraId="6998B9E6" w14:textId="77777777" w:rsidR="0076245D" w:rsidRDefault="0061658C">
            <w:pPr>
              <w:pStyle w:val="TableParagraph"/>
              <w:spacing w:line="261" w:lineRule="auto"/>
              <w:ind w:left="988" w:right="432" w:hanging="458"/>
              <w:rPr>
                <w:b/>
                <w:spacing w:val="-42"/>
                <w:w w:val="95"/>
                <w:sz w:val="17"/>
              </w:rPr>
            </w:pPr>
            <w:r>
              <w:rPr>
                <w:b/>
                <w:spacing w:val="-1"/>
                <w:w w:val="95"/>
                <w:sz w:val="17"/>
              </w:rPr>
              <w:t>IT</w:t>
            </w:r>
            <w:r>
              <w:rPr>
                <w:b/>
                <w:spacing w:val="-9"/>
                <w:w w:val="95"/>
                <w:sz w:val="17"/>
              </w:rPr>
              <w:t xml:space="preserve"> </w:t>
            </w:r>
            <w:r>
              <w:rPr>
                <w:b/>
                <w:spacing w:val="-1"/>
                <w:w w:val="95"/>
                <w:sz w:val="17"/>
              </w:rPr>
              <w:t>Risk</w:t>
            </w:r>
            <w:r>
              <w:rPr>
                <w:b/>
                <w:spacing w:val="-8"/>
                <w:w w:val="95"/>
                <w:sz w:val="17"/>
              </w:rPr>
              <w:t xml:space="preserve"> </w:t>
            </w:r>
            <w:r>
              <w:rPr>
                <w:b/>
                <w:w w:val="95"/>
                <w:sz w:val="17"/>
              </w:rPr>
              <w:t>Management</w:t>
            </w:r>
            <w:r>
              <w:rPr>
                <w:b/>
                <w:spacing w:val="-8"/>
                <w:w w:val="95"/>
                <w:sz w:val="17"/>
              </w:rPr>
              <w:t xml:space="preserve"> </w:t>
            </w:r>
            <w:r>
              <w:rPr>
                <w:b/>
                <w:w w:val="95"/>
                <w:sz w:val="17"/>
              </w:rPr>
              <w:t>[36]</w:t>
            </w:r>
            <w:r>
              <w:rPr>
                <w:b/>
                <w:spacing w:val="-42"/>
                <w:w w:val="95"/>
                <w:sz w:val="17"/>
              </w:rPr>
              <w:t xml:space="preserve"> </w:t>
            </w:r>
          </w:p>
          <w:p w14:paraId="3B851130" w14:textId="77777777" w:rsidR="0076245D" w:rsidRDefault="0076245D">
            <w:pPr>
              <w:pStyle w:val="TableParagraph"/>
              <w:spacing w:line="261" w:lineRule="auto"/>
              <w:ind w:left="988" w:right="432" w:hanging="458"/>
              <w:rPr>
                <w:b/>
                <w:spacing w:val="-42"/>
                <w:w w:val="95"/>
                <w:sz w:val="17"/>
              </w:rPr>
            </w:pPr>
          </w:p>
          <w:p w14:paraId="1857B73F" w14:textId="44665AF1" w:rsidR="0076245D" w:rsidRDefault="0061658C" w:rsidP="0076245D">
            <w:pPr>
              <w:pStyle w:val="TableParagraph"/>
              <w:spacing w:line="261" w:lineRule="auto"/>
              <w:ind w:left="988" w:right="432" w:hanging="458"/>
              <w:jc w:val="center"/>
              <w:rPr>
                <w:b/>
                <w:spacing w:val="1"/>
                <w:sz w:val="17"/>
              </w:rPr>
            </w:pPr>
            <w:r>
              <w:rPr>
                <w:b/>
                <w:sz w:val="17"/>
                <w:u w:val="single"/>
              </w:rPr>
              <w:t>Guidelines</w:t>
            </w:r>
          </w:p>
          <w:p w14:paraId="3DB46DE6" w14:textId="5AA573C8" w:rsidR="00F12222" w:rsidRDefault="0061658C" w:rsidP="0076245D">
            <w:pPr>
              <w:pStyle w:val="TableParagraph"/>
              <w:spacing w:line="261" w:lineRule="auto"/>
              <w:ind w:left="988" w:right="432" w:hanging="458"/>
              <w:jc w:val="center"/>
              <w:rPr>
                <w:b/>
                <w:sz w:val="17"/>
              </w:rPr>
            </w:pPr>
            <w:r>
              <w:rPr>
                <w:b/>
                <w:sz w:val="17"/>
              </w:rPr>
              <w:t>Security</w:t>
            </w:r>
            <w:r>
              <w:rPr>
                <w:b/>
                <w:spacing w:val="-9"/>
                <w:sz w:val="17"/>
              </w:rPr>
              <w:t xml:space="preserve"> </w:t>
            </w:r>
            <w:r>
              <w:rPr>
                <w:b/>
                <w:sz w:val="17"/>
              </w:rPr>
              <w:t>[26]</w:t>
            </w:r>
          </w:p>
          <w:p w14:paraId="3DB46DE7" w14:textId="77777777" w:rsidR="00F12222" w:rsidRDefault="0061658C">
            <w:pPr>
              <w:pStyle w:val="TableParagraph"/>
              <w:spacing w:before="1" w:line="261" w:lineRule="auto"/>
              <w:ind w:left="312" w:right="199" w:firstLine="787"/>
              <w:rPr>
                <w:b/>
                <w:sz w:val="17"/>
              </w:rPr>
            </w:pPr>
            <w:r>
              <w:rPr>
                <w:b/>
                <w:sz w:val="17"/>
              </w:rPr>
              <w:t>Audit [27]</w:t>
            </w:r>
            <w:r>
              <w:rPr>
                <w:b/>
                <w:spacing w:val="1"/>
                <w:sz w:val="17"/>
              </w:rPr>
              <w:t xml:space="preserve"> </w:t>
            </w:r>
            <w:r>
              <w:rPr>
                <w:b/>
                <w:spacing w:val="-1"/>
                <w:w w:val="95"/>
                <w:sz w:val="17"/>
              </w:rPr>
              <w:t>Information</w:t>
            </w:r>
            <w:r>
              <w:rPr>
                <w:b/>
                <w:spacing w:val="-9"/>
                <w:w w:val="95"/>
                <w:sz w:val="17"/>
              </w:rPr>
              <w:t xml:space="preserve"> </w:t>
            </w:r>
            <w:r>
              <w:rPr>
                <w:b/>
                <w:spacing w:val="-1"/>
                <w:w w:val="95"/>
                <w:sz w:val="17"/>
              </w:rPr>
              <w:t>Systems</w:t>
            </w:r>
            <w:r>
              <w:rPr>
                <w:b/>
                <w:spacing w:val="-8"/>
                <w:w w:val="95"/>
                <w:sz w:val="17"/>
              </w:rPr>
              <w:t xml:space="preserve"> </w:t>
            </w:r>
            <w:r>
              <w:rPr>
                <w:b/>
                <w:w w:val="95"/>
                <w:sz w:val="17"/>
              </w:rPr>
              <w:t>Facilities</w:t>
            </w:r>
          </w:p>
          <w:p w14:paraId="3DB46DE8" w14:textId="77777777" w:rsidR="00F12222" w:rsidRDefault="0061658C">
            <w:pPr>
              <w:pStyle w:val="TableParagraph"/>
              <w:spacing w:line="195" w:lineRule="exact"/>
              <w:ind w:left="212" w:right="210"/>
              <w:jc w:val="center"/>
              <w:rPr>
                <w:b/>
                <w:sz w:val="17"/>
              </w:rPr>
            </w:pPr>
            <w:r>
              <w:rPr>
                <w:b/>
                <w:w w:val="95"/>
                <w:sz w:val="17"/>
              </w:rPr>
              <w:t>Security</w:t>
            </w:r>
            <w:r>
              <w:rPr>
                <w:b/>
                <w:spacing w:val="-5"/>
                <w:w w:val="95"/>
                <w:sz w:val="17"/>
              </w:rPr>
              <w:t xml:space="preserve"> </w:t>
            </w:r>
            <w:r>
              <w:rPr>
                <w:b/>
                <w:w w:val="95"/>
                <w:sz w:val="17"/>
              </w:rPr>
              <w:t>[28]</w:t>
            </w:r>
          </w:p>
          <w:p w14:paraId="3DB46DE9" w14:textId="77777777" w:rsidR="00F12222" w:rsidRDefault="0061658C">
            <w:pPr>
              <w:pStyle w:val="TableParagraph"/>
              <w:spacing w:before="17"/>
              <w:ind w:left="212" w:right="210"/>
              <w:jc w:val="center"/>
              <w:rPr>
                <w:b/>
                <w:sz w:val="17"/>
              </w:rPr>
            </w:pPr>
            <w:r>
              <w:rPr>
                <w:b/>
                <w:w w:val="95"/>
                <w:sz w:val="17"/>
              </w:rPr>
              <w:t>Contingency</w:t>
            </w:r>
            <w:r>
              <w:rPr>
                <w:b/>
                <w:spacing w:val="-7"/>
                <w:w w:val="95"/>
                <w:sz w:val="17"/>
              </w:rPr>
              <w:t xml:space="preserve"> </w:t>
            </w:r>
            <w:r>
              <w:rPr>
                <w:b/>
                <w:w w:val="95"/>
                <w:sz w:val="17"/>
              </w:rPr>
              <w:t>Planning</w:t>
            </w:r>
            <w:r>
              <w:rPr>
                <w:b/>
                <w:spacing w:val="-6"/>
                <w:w w:val="95"/>
                <w:sz w:val="17"/>
              </w:rPr>
              <w:t xml:space="preserve"> </w:t>
            </w:r>
            <w:r>
              <w:rPr>
                <w:b/>
                <w:w w:val="95"/>
                <w:sz w:val="17"/>
              </w:rPr>
              <w:t>[29]</w:t>
            </w:r>
          </w:p>
          <w:p w14:paraId="3DB46DEA" w14:textId="77777777" w:rsidR="00F12222" w:rsidRDefault="0061658C">
            <w:pPr>
              <w:pStyle w:val="TableParagraph"/>
              <w:spacing w:before="17" w:line="261" w:lineRule="auto"/>
              <w:ind w:left="414" w:right="410" w:hanging="1"/>
              <w:jc w:val="center"/>
              <w:rPr>
                <w:b/>
                <w:sz w:val="17"/>
              </w:rPr>
            </w:pPr>
            <w:r>
              <w:rPr>
                <w:b/>
                <w:sz w:val="17"/>
              </w:rPr>
              <w:t>Data Protection [30]</w:t>
            </w:r>
            <w:r>
              <w:rPr>
                <w:b/>
                <w:spacing w:val="1"/>
                <w:sz w:val="17"/>
              </w:rPr>
              <w:t xml:space="preserve"> </w:t>
            </w:r>
            <w:r>
              <w:rPr>
                <w:b/>
                <w:spacing w:val="-1"/>
                <w:w w:val="95"/>
                <w:sz w:val="17"/>
              </w:rPr>
              <w:t>Logical</w:t>
            </w:r>
            <w:r>
              <w:rPr>
                <w:b/>
                <w:spacing w:val="-9"/>
                <w:w w:val="95"/>
                <w:sz w:val="17"/>
              </w:rPr>
              <w:t xml:space="preserve"> </w:t>
            </w:r>
            <w:r>
              <w:rPr>
                <w:b/>
                <w:w w:val="95"/>
                <w:sz w:val="17"/>
              </w:rPr>
              <w:t>Access</w:t>
            </w:r>
            <w:r>
              <w:rPr>
                <w:b/>
                <w:spacing w:val="-8"/>
                <w:w w:val="95"/>
                <w:sz w:val="17"/>
              </w:rPr>
              <w:t xml:space="preserve"> </w:t>
            </w:r>
            <w:r>
              <w:rPr>
                <w:b/>
                <w:w w:val="95"/>
                <w:sz w:val="17"/>
              </w:rPr>
              <w:t>Control</w:t>
            </w:r>
            <w:r>
              <w:rPr>
                <w:b/>
                <w:spacing w:val="-8"/>
                <w:w w:val="95"/>
                <w:sz w:val="17"/>
              </w:rPr>
              <w:t xml:space="preserve"> </w:t>
            </w:r>
            <w:r>
              <w:rPr>
                <w:b/>
                <w:w w:val="95"/>
                <w:sz w:val="17"/>
              </w:rPr>
              <w:t>[31]</w:t>
            </w:r>
            <w:r>
              <w:rPr>
                <w:b/>
                <w:spacing w:val="-42"/>
                <w:w w:val="95"/>
                <w:sz w:val="17"/>
              </w:rPr>
              <w:t xml:space="preserve"> </w:t>
            </w:r>
            <w:r>
              <w:rPr>
                <w:b/>
                <w:w w:val="95"/>
                <w:sz w:val="17"/>
              </w:rPr>
              <w:t>Personnel</w:t>
            </w:r>
            <w:r>
              <w:rPr>
                <w:b/>
                <w:spacing w:val="-3"/>
                <w:w w:val="95"/>
                <w:sz w:val="17"/>
              </w:rPr>
              <w:t xml:space="preserve"> </w:t>
            </w:r>
            <w:r>
              <w:rPr>
                <w:b/>
                <w:w w:val="95"/>
                <w:sz w:val="17"/>
              </w:rPr>
              <w:t>Security</w:t>
            </w:r>
            <w:r>
              <w:rPr>
                <w:b/>
                <w:spacing w:val="-2"/>
                <w:w w:val="95"/>
                <w:sz w:val="17"/>
              </w:rPr>
              <w:t xml:space="preserve"> </w:t>
            </w:r>
            <w:r>
              <w:rPr>
                <w:b/>
                <w:w w:val="95"/>
                <w:sz w:val="17"/>
              </w:rPr>
              <w:t>[32]</w:t>
            </w:r>
          </w:p>
          <w:p w14:paraId="3DB46DEB" w14:textId="77777777" w:rsidR="00F12222" w:rsidRDefault="0061658C">
            <w:pPr>
              <w:pStyle w:val="TableParagraph"/>
              <w:spacing w:line="195" w:lineRule="exact"/>
              <w:ind w:left="212" w:right="210"/>
              <w:jc w:val="center"/>
              <w:rPr>
                <w:b/>
                <w:sz w:val="17"/>
              </w:rPr>
            </w:pPr>
            <w:r>
              <w:rPr>
                <w:b/>
                <w:w w:val="95"/>
                <w:sz w:val="17"/>
              </w:rPr>
              <w:t>Risk</w:t>
            </w:r>
            <w:r>
              <w:rPr>
                <w:b/>
                <w:spacing w:val="-6"/>
                <w:w w:val="95"/>
                <w:sz w:val="17"/>
              </w:rPr>
              <w:t xml:space="preserve"> </w:t>
            </w:r>
            <w:r>
              <w:rPr>
                <w:b/>
                <w:w w:val="95"/>
                <w:sz w:val="17"/>
              </w:rPr>
              <w:t>Management</w:t>
            </w:r>
            <w:r>
              <w:rPr>
                <w:b/>
                <w:spacing w:val="-5"/>
                <w:w w:val="95"/>
                <w:sz w:val="17"/>
              </w:rPr>
              <w:t xml:space="preserve"> </w:t>
            </w:r>
            <w:r>
              <w:rPr>
                <w:b/>
                <w:w w:val="95"/>
                <w:sz w:val="17"/>
              </w:rPr>
              <w:t>[33]</w:t>
            </w:r>
          </w:p>
          <w:p w14:paraId="3DB46DEC" w14:textId="77777777" w:rsidR="00F12222" w:rsidRPr="00D65227" w:rsidRDefault="0061658C" w:rsidP="00D65227">
            <w:pPr>
              <w:pStyle w:val="TableParagraph"/>
              <w:spacing w:line="195" w:lineRule="exact"/>
              <w:ind w:left="212" w:right="210"/>
              <w:jc w:val="center"/>
              <w:rPr>
                <w:b/>
                <w:w w:val="95"/>
                <w:sz w:val="17"/>
              </w:rPr>
            </w:pPr>
            <w:r>
              <w:rPr>
                <w:b/>
                <w:w w:val="95"/>
                <w:sz w:val="17"/>
              </w:rPr>
              <w:t>Threat</w:t>
            </w:r>
            <w:r w:rsidRPr="00D65227">
              <w:rPr>
                <w:b/>
                <w:w w:val="95"/>
                <w:sz w:val="17"/>
              </w:rPr>
              <w:t xml:space="preserve"> </w:t>
            </w:r>
            <w:r>
              <w:rPr>
                <w:b/>
                <w:w w:val="95"/>
                <w:sz w:val="17"/>
              </w:rPr>
              <w:t>Management</w:t>
            </w:r>
            <w:r w:rsidRPr="00D65227">
              <w:rPr>
                <w:b/>
                <w:w w:val="95"/>
                <w:sz w:val="17"/>
              </w:rPr>
              <w:t xml:space="preserve"> </w:t>
            </w:r>
            <w:r>
              <w:rPr>
                <w:b/>
                <w:w w:val="95"/>
                <w:sz w:val="17"/>
              </w:rPr>
              <w:t>[34]</w:t>
            </w:r>
          </w:p>
          <w:p w14:paraId="3DB46DED" w14:textId="77777777" w:rsidR="00F12222" w:rsidRDefault="0061658C" w:rsidP="00D65227">
            <w:pPr>
              <w:pStyle w:val="TableParagraph"/>
              <w:spacing w:line="195" w:lineRule="exact"/>
              <w:ind w:left="212" w:right="210"/>
              <w:jc w:val="center"/>
              <w:rPr>
                <w:b/>
                <w:sz w:val="17"/>
              </w:rPr>
            </w:pPr>
            <w:r>
              <w:rPr>
                <w:b/>
                <w:w w:val="95"/>
                <w:sz w:val="17"/>
              </w:rPr>
              <w:t>Asset</w:t>
            </w:r>
            <w:r w:rsidRPr="00D65227">
              <w:rPr>
                <w:b/>
                <w:w w:val="95"/>
                <w:sz w:val="17"/>
              </w:rPr>
              <w:t xml:space="preserve"> </w:t>
            </w:r>
            <w:r>
              <w:rPr>
                <w:b/>
                <w:w w:val="95"/>
                <w:sz w:val="17"/>
              </w:rPr>
              <w:t>Management</w:t>
            </w:r>
            <w:r w:rsidRPr="00D65227">
              <w:rPr>
                <w:b/>
                <w:w w:val="95"/>
                <w:sz w:val="17"/>
              </w:rPr>
              <w:t xml:space="preserve"> </w:t>
            </w:r>
            <w:r>
              <w:rPr>
                <w:b/>
                <w:w w:val="95"/>
                <w:sz w:val="17"/>
              </w:rPr>
              <w:t>[35]</w:t>
            </w:r>
          </w:p>
        </w:tc>
        <w:tc>
          <w:tcPr>
            <w:tcW w:w="2452" w:type="dxa"/>
            <w:tcBorders>
              <w:left w:val="double" w:sz="2" w:space="0" w:color="000000"/>
            </w:tcBorders>
            <w:shd w:val="clear" w:color="auto" w:fill="DFE8F3"/>
          </w:tcPr>
          <w:p w14:paraId="3DB46DEE" w14:textId="77777777" w:rsidR="00F12222" w:rsidRDefault="00F12222">
            <w:pPr>
              <w:pStyle w:val="TableParagraph"/>
              <w:rPr>
                <w:rFonts w:ascii="Verdana"/>
                <w:sz w:val="20"/>
              </w:rPr>
            </w:pPr>
          </w:p>
          <w:p w14:paraId="3DB46DEF" w14:textId="77777777" w:rsidR="00F12222" w:rsidRDefault="00F12222">
            <w:pPr>
              <w:pStyle w:val="TableParagraph"/>
              <w:rPr>
                <w:rFonts w:ascii="Verdana"/>
                <w:sz w:val="20"/>
              </w:rPr>
            </w:pPr>
          </w:p>
          <w:p w14:paraId="3DB46DF0" w14:textId="77777777" w:rsidR="00F12222" w:rsidRDefault="00F12222">
            <w:pPr>
              <w:pStyle w:val="TableParagraph"/>
              <w:rPr>
                <w:rFonts w:ascii="Verdana"/>
                <w:sz w:val="20"/>
              </w:rPr>
            </w:pPr>
          </w:p>
          <w:p w14:paraId="3DB46DF1" w14:textId="77777777" w:rsidR="00F12222" w:rsidRDefault="00F12222">
            <w:pPr>
              <w:pStyle w:val="TableParagraph"/>
              <w:rPr>
                <w:rFonts w:ascii="Verdana"/>
                <w:sz w:val="20"/>
              </w:rPr>
            </w:pPr>
          </w:p>
          <w:p w14:paraId="3DB46DF2" w14:textId="77777777" w:rsidR="00F12222" w:rsidRDefault="00F12222">
            <w:pPr>
              <w:pStyle w:val="TableParagraph"/>
              <w:spacing w:before="3"/>
              <w:rPr>
                <w:rFonts w:ascii="Verdana"/>
                <w:sz w:val="27"/>
              </w:rPr>
            </w:pPr>
          </w:p>
          <w:p w14:paraId="4B23D0BA" w14:textId="2A199431" w:rsidR="001D6390" w:rsidRDefault="001D6390">
            <w:pPr>
              <w:pStyle w:val="TableParagraph"/>
              <w:spacing w:before="1"/>
              <w:ind w:left="44" w:right="50"/>
              <w:jc w:val="center"/>
              <w:rPr>
                <w:b/>
                <w:w w:val="95"/>
                <w:sz w:val="17"/>
              </w:rPr>
            </w:pPr>
            <w:r>
              <w:rPr>
                <w:b/>
                <w:w w:val="95"/>
                <w:sz w:val="17"/>
              </w:rPr>
              <w:t>Cloud Based Hosting Services for IT Solutions Policy [</w:t>
            </w:r>
            <w:r w:rsidR="0015442F">
              <w:rPr>
                <w:b/>
                <w:w w:val="95"/>
                <w:sz w:val="17"/>
              </w:rPr>
              <w:t>62</w:t>
            </w:r>
            <w:r>
              <w:rPr>
                <w:b/>
                <w:w w:val="95"/>
                <w:sz w:val="17"/>
              </w:rPr>
              <w:t>]</w:t>
            </w:r>
          </w:p>
          <w:p w14:paraId="1EF3A762" w14:textId="77777777" w:rsidR="001D6390" w:rsidRDefault="001D6390">
            <w:pPr>
              <w:pStyle w:val="TableParagraph"/>
              <w:spacing w:before="1"/>
              <w:ind w:left="44" w:right="50"/>
              <w:jc w:val="center"/>
              <w:rPr>
                <w:b/>
                <w:w w:val="95"/>
                <w:sz w:val="17"/>
              </w:rPr>
            </w:pPr>
          </w:p>
          <w:p w14:paraId="3DB46DF3" w14:textId="3D002F4F" w:rsidR="00F12222" w:rsidRDefault="0061658C">
            <w:pPr>
              <w:pStyle w:val="TableParagraph"/>
              <w:spacing w:before="1"/>
              <w:ind w:left="44" w:right="50"/>
              <w:jc w:val="center"/>
              <w:rPr>
                <w:b/>
                <w:sz w:val="17"/>
              </w:rPr>
            </w:pPr>
            <w:r>
              <w:rPr>
                <w:b/>
                <w:w w:val="95"/>
                <w:sz w:val="17"/>
              </w:rPr>
              <w:t>Accessibility</w:t>
            </w:r>
            <w:r>
              <w:rPr>
                <w:b/>
                <w:spacing w:val="-7"/>
                <w:w w:val="95"/>
                <w:sz w:val="17"/>
              </w:rPr>
              <w:t xml:space="preserve"> </w:t>
            </w:r>
            <w:r>
              <w:rPr>
                <w:b/>
                <w:w w:val="95"/>
                <w:sz w:val="17"/>
              </w:rPr>
              <w:t>Standard</w:t>
            </w:r>
            <w:r>
              <w:rPr>
                <w:b/>
                <w:spacing w:val="-6"/>
                <w:w w:val="95"/>
                <w:sz w:val="17"/>
              </w:rPr>
              <w:t xml:space="preserve"> </w:t>
            </w:r>
            <w:r>
              <w:rPr>
                <w:b/>
                <w:w w:val="95"/>
                <w:sz w:val="17"/>
              </w:rPr>
              <w:t>[51]</w:t>
            </w:r>
          </w:p>
          <w:p w14:paraId="3DB46DF4" w14:textId="77777777" w:rsidR="00F12222" w:rsidRDefault="00F12222">
            <w:pPr>
              <w:pStyle w:val="TableParagraph"/>
              <w:spacing w:before="11"/>
              <w:rPr>
                <w:rFonts w:ascii="Verdana"/>
                <w:sz w:val="18"/>
              </w:rPr>
            </w:pPr>
          </w:p>
          <w:p w14:paraId="3DB46DF5" w14:textId="77777777" w:rsidR="00F12222" w:rsidRDefault="0061658C">
            <w:pPr>
              <w:pStyle w:val="TableParagraph"/>
              <w:spacing w:line="261" w:lineRule="auto"/>
              <w:ind w:left="44" w:right="51"/>
              <w:jc w:val="center"/>
              <w:rPr>
                <w:b/>
                <w:sz w:val="17"/>
              </w:rPr>
            </w:pPr>
            <w:r>
              <w:rPr>
                <w:b/>
                <w:spacing w:val="-1"/>
                <w:w w:val="95"/>
                <w:sz w:val="17"/>
              </w:rPr>
              <w:t xml:space="preserve">Procurement Vendor </w:t>
            </w:r>
            <w:r>
              <w:rPr>
                <w:b/>
                <w:w w:val="95"/>
                <w:sz w:val="17"/>
              </w:rPr>
              <w:t>Data</w:t>
            </w:r>
            <w:r>
              <w:rPr>
                <w:b/>
                <w:spacing w:val="-42"/>
                <w:w w:val="95"/>
                <w:sz w:val="17"/>
              </w:rPr>
              <w:t xml:space="preserve"> </w:t>
            </w:r>
            <w:r>
              <w:rPr>
                <w:b/>
                <w:sz w:val="17"/>
              </w:rPr>
              <w:t>Standard</w:t>
            </w:r>
            <w:r>
              <w:rPr>
                <w:b/>
                <w:spacing w:val="-6"/>
                <w:sz w:val="17"/>
              </w:rPr>
              <w:t xml:space="preserve"> </w:t>
            </w:r>
            <w:r>
              <w:rPr>
                <w:b/>
                <w:sz w:val="17"/>
              </w:rPr>
              <w:t>[52]</w:t>
            </w:r>
          </w:p>
          <w:p w14:paraId="3DB46DF6" w14:textId="6F596597" w:rsidR="00F12222" w:rsidRDefault="00F12222">
            <w:pPr>
              <w:pStyle w:val="TableParagraph"/>
              <w:spacing w:before="6"/>
              <w:rPr>
                <w:rFonts w:ascii="Verdana"/>
                <w:sz w:val="17"/>
              </w:rPr>
            </w:pPr>
          </w:p>
          <w:p w14:paraId="539B3DAD" w14:textId="515CD6CE" w:rsidR="001D6390" w:rsidRDefault="001D6390" w:rsidP="001D6390">
            <w:pPr>
              <w:pStyle w:val="TableParagraph"/>
              <w:spacing w:before="6"/>
              <w:jc w:val="center"/>
              <w:rPr>
                <w:rFonts w:ascii="Verdana"/>
                <w:sz w:val="17"/>
              </w:rPr>
            </w:pPr>
            <w:r>
              <w:rPr>
                <w:rFonts w:ascii="Verdana"/>
                <w:sz w:val="17"/>
              </w:rPr>
              <w:t>Hosted for VDEM</w:t>
            </w:r>
          </w:p>
          <w:p w14:paraId="3DB46DF7" w14:textId="77777777" w:rsidR="00F12222" w:rsidRDefault="0061658C">
            <w:pPr>
              <w:pStyle w:val="TableParagraph"/>
              <w:spacing w:line="261" w:lineRule="auto"/>
              <w:ind w:left="44" w:right="51"/>
              <w:jc w:val="center"/>
              <w:rPr>
                <w:b/>
                <w:sz w:val="17"/>
              </w:rPr>
            </w:pPr>
            <w:r>
              <w:rPr>
                <w:b/>
                <w:spacing w:val="-1"/>
                <w:w w:val="95"/>
                <w:sz w:val="17"/>
              </w:rPr>
              <w:t xml:space="preserve">Model Virginia </w:t>
            </w:r>
            <w:r>
              <w:rPr>
                <w:b/>
                <w:w w:val="95"/>
                <w:sz w:val="17"/>
              </w:rPr>
              <w:t>Map Accuracy</w:t>
            </w:r>
            <w:r>
              <w:rPr>
                <w:b/>
                <w:spacing w:val="-43"/>
                <w:w w:val="95"/>
                <w:sz w:val="17"/>
              </w:rPr>
              <w:t xml:space="preserve"> </w:t>
            </w:r>
            <w:r>
              <w:rPr>
                <w:b/>
                <w:w w:val="95"/>
                <w:sz w:val="17"/>
              </w:rPr>
              <w:t>Standards</w:t>
            </w:r>
            <w:r>
              <w:rPr>
                <w:b/>
                <w:spacing w:val="-3"/>
                <w:w w:val="95"/>
                <w:sz w:val="17"/>
              </w:rPr>
              <w:t xml:space="preserve"> </w:t>
            </w:r>
            <w:r>
              <w:rPr>
                <w:b/>
                <w:w w:val="95"/>
                <w:sz w:val="17"/>
              </w:rPr>
              <w:t>Guideline</w:t>
            </w:r>
            <w:r>
              <w:rPr>
                <w:b/>
                <w:spacing w:val="-2"/>
                <w:w w:val="95"/>
                <w:sz w:val="17"/>
              </w:rPr>
              <w:t xml:space="preserve"> </w:t>
            </w:r>
            <w:r>
              <w:rPr>
                <w:b/>
                <w:w w:val="95"/>
                <w:sz w:val="17"/>
              </w:rPr>
              <w:t>[53]</w:t>
            </w:r>
          </w:p>
          <w:p w14:paraId="3DB46DF8" w14:textId="77777777" w:rsidR="00F12222" w:rsidRDefault="00F12222">
            <w:pPr>
              <w:pStyle w:val="TableParagraph"/>
              <w:spacing w:before="6"/>
              <w:rPr>
                <w:rFonts w:ascii="Verdana"/>
                <w:sz w:val="17"/>
              </w:rPr>
            </w:pPr>
          </w:p>
          <w:p w14:paraId="3DB46DF9" w14:textId="77777777" w:rsidR="00F12222" w:rsidRDefault="0061658C">
            <w:pPr>
              <w:pStyle w:val="TableParagraph"/>
              <w:spacing w:line="300" w:lineRule="auto"/>
              <w:ind w:left="44" w:right="51"/>
              <w:jc w:val="center"/>
              <w:rPr>
                <w:b/>
                <w:sz w:val="17"/>
              </w:rPr>
            </w:pPr>
            <w:r>
              <w:rPr>
                <w:b/>
                <w:spacing w:val="-1"/>
                <w:w w:val="95"/>
                <w:sz w:val="17"/>
              </w:rPr>
              <w:t xml:space="preserve">VGIN Administrative </w:t>
            </w:r>
            <w:r>
              <w:rPr>
                <w:b/>
                <w:w w:val="95"/>
                <w:sz w:val="17"/>
              </w:rPr>
              <w:t>Boundary</w:t>
            </w:r>
            <w:r>
              <w:rPr>
                <w:b/>
                <w:spacing w:val="-42"/>
                <w:w w:val="95"/>
                <w:sz w:val="17"/>
              </w:rPr>
              <w:t xml:space="preserve"> </w:t>
            </w:r>
            <w:r>
              <w:rPr>
                <w:b/>
                <w:sz w:val="17"/>
              </w:rPr>
              <w:t>Data</w:t>
            </w:r>
            <w:r>
              <w:rPr>
                <w:b/>
                <w:spacing w:val="-7"/>
                <w:sz w:val="17"/>
              </w:rPr>
              <w:t xml:space="preserve"> </w:t>
            </w:r>
            <w:r>
              <w:rPr>
                <w:b/>
                <w:sz w:val="17"/>
              </w:rPr>
              <w:t>Standard</w:t>
            </w:r>
            <w:r>
              <w:rPr>
                <w:b/>
                <w:spacing w:val="-7"/>
                <w:sz w:val="17"/>
              </w:rPr>
              <w:t xml:space="preserve"> </w:t>
            </w:r>
            <w:r>
              <w:rPr>
                <w:b/>
                <w:sz w:val="17"/>
              </w:rPr>
              <w:t>[54]</w:t>
            </w:r>
          </w:p>
        </w:tc>
        <w:tc>
          <w:tcPr>
            <w:tcW w:w="2593" w:type="dxa"/>
            <w:shd w:val="clear" w:color="auto" w:fill="DFE8F3"/>
          </w:tcPr>
          <w:p w14:paraId="2C33FAF2" w14:textId="77777777" w:rsidR="00F12222" w:rsidRDefault="00F12222">
            <w:pPr>
              <w:pStyle w:val="TableParagraph"/>
              <w:rPr>
                <w:rFonts w:ascii="Times New Roman"/>
                <w:sz w:val="18"/>
              </w:rPr>
            </w:pPr>
          </w:p>
          <w:p w14:paraId="3DB46DFA" w14:textId="2766864F" w:rsidR="0076245D" w:rsidRDefault="0076245D" w:rsidP="0076245D">
            <w:pPr>
              <w:pStyle w:val="TableParagraph"/>
              <w:spacing w:before="1"/>
              <w:ind w:left="44" w:right="50"/>
              <w:jc w:val="center"/>
              <w:rPr>
                <w:rFonts w:ascii="Times New Roman"/>
                <w:sz w:val="18"/>
              </w:rPr>
            </w:pPr>
          </w:p>
        </w:tc>
        <w:tc>
          <w:tcPr>
            <w:tcW w:w="2809" w:type="dxa"/>
            <w:shd w:val="clear" w:color="auto" w:fill="DFE8F3"/>
          </w:tcPr>
          <w:p w14:paraId="3DB46DFB" w14:textId="77777777" w:rsidR="00F12222" w:rsidRDefault="00F12222">
            <w:pPr>
              <w:pStyle w:val="TableParagraph"/>
              <w:rPr>
                <w:rFonts w:ascii="Verdana"/>
                <w:sz w:val="20"/>
              </w:rPr>
            </w:pPr>
          </w:p>
          <w:p w14:paraId="3DB46DFC" w14:textId="77777777" w:rsidR="00F12222" w:rsidRDefault="00F12222">
            <w:pPr>
              <w:pStyle w:val="TableParagraph"/>
              <w:rPr>
                <w:rFonts w:ascii="Verdana"/>
                <w:sz w:val="20"/>
              </w:rPr>
            </w:pPr>
          </w:p>
          <w:p w14:paraId="3DB46DFD" w14:textId="77777777" w:rsidR="00F12222" w:rsidRDefault="00F12222">
            <w:pPr>
              <w:pStyle w:val="TableParagraph"/>
              <w:rPr>
                <w:rFonts w:ascii="Verdana"/>
                <w:sz w:val="20"/>
              </w:rPr>
            </w:pPr>
          </w:p>
          <w:p w14:paraId="3DB46DFE" w14:textId="77777777" w:rsidR="00F12222" w:rsidRDefault="00F12222">
            <w:pPr>
              <w:pStyle w:val="TableParagraph"/>
              <w:rPr>
                <w:rFonts w:ascii="Verdana"/>
                <w:sz w:val="20"/>
              </w:rPr>
            </w:pPr>
          </w:p>
          <w:p w14:paraId="3DB46DFF" w14:textId="77777777" w:rsidR="00F12222" w:rsidRDefault="00F12222">
            <w:pPr>
              <w:pStyle w:val="TableParagraph"/>
              <w:rPr>
                <w:rFonts w:ascii="Verdana"/>
                <w:sz w:val="29"/>
              </w:rPr>
            </w:pPr>
          </w:p>
          <w:p w14:paraId="3DB46E00" w14:textId="77777777" w:rsidR="00F12222" w:rsidRDefault="0061658C">
            <w:pPr>
              <w:pStyle w:val="TableParagraph"/>
              <w:spacing w:before="1" w:line="261" w:lineRule="auto"/>
              <w:ind w:left="84" w:right="85"/>
              <w:jc w:val="center"/>
              <w:rPr>
                <w:b/>
                <w:sz w:val="17"/>
              </w:rPr>
            </w:pPr>
            <w:r>
              <w:rPr>
                <w:b/>
                <w:spacing w:val="-1"/>
                <w:w w:val="95"/>
                <w:sz w:val="17"/>
              </w:rPr>
              <w:t>Project</w:t>
            </w:r>
            <w:r>
              <w:rPr>
                <w:b/>
                <w:spacing w:val="-8"/>
                <w:w w:val="95"/>
                <w:sz w:val="17"/>
              </w:rPr>
              <w:t xml:space="preserve"> </w:t>
            </w:r>
            <w:r>
              <w:rPr>
                <w:b/>
                <w:spacing w:val="-1"/>
                <w:w w:val="95"/>
                <w:sz w:val="17"/>
              </w:rPr>
              <w:t>Manager</w:t>
            </w:r>
            <w:r>
              <w:rPr>
                <w:b/>
                <w:spacing w:val="-7"/>
                <w:w w:val="95"/>
                <w:sz w:val="17"/>
              </w:rPr>
              <w:t xml:space="preserve"> </w:t>
            </w:r>
            <w:r>
              <w:rPr>
                <w:b/>
                <w:w w:val="95"/>
                <w:sz w:val="17"/>
              </w:rPr>
              <w:t>Selection</w:t>
            </w:r>
            <w:r>
              <w:rPr>
                <w:b/>
                <w:spacing w:val="-7"/>
                <w:w w:val="95"/>
                <w:sz w:val="17"/>
              </w:rPr>
              <w:t xml:space="preserve"> </w:t>
            </w:r>
            <w:r>
              <w:rPr>
                <w:b/>
                <w:w w:val="95"/>
                <w:sz w:val="17"/>
              </w:rPr>
              <w:t>and</w:t>
            </w:r>
            <w:r>
              <w:rPr>
                <w:b/>
                <w:spacing w:val="-42"/>
                <w:w w:val="95"/>
                <w:sz w:val="17"/>
              </w:rPr>
              <w:t xml:space="preserve"> </w:t>
            </w:r>
            <w:r>
              <w:rPr>
                <w:b/>
                <w:sz w:val="17"/>
              </w:rPr>
              <w:t>Training</w:t>
            </w:r>
            <w:r>
              <w:rPr>
                <w:b/>
                <w:spacing w:val="-10"/>
                <w:sz w:val="17"/>
              </w:rPr>
              <w:t xml:space="preserve"> </w:t>
            </w:r>
            <w:r>
              <w:rPr>
                <w:b/>
                <w:sz w:val="17"/>
              </w:rPr>
              <w:t>Standard</w:t>
            </w:r>
            <w:r>
              <w:rPr>
                <w:b/>
                <w:spacing w:val="-9"/>
                <w:sz w:val="17"/>
              </w:rPr>
              <w:t xml:space="preserve"> </w:t>
            </w:r>
            <w:r>
              <w:rPr>
                <w:b/>
                <w:sz w:val="17"/>
              </w:rPr>
              <w:t>[71]</w:t>
            </w:r>
          </w:p>
          <w:p w14:paraId="3DB46E01" w14:textId="77777777" w:rsidR="00F12222" w:rsidRDefault="00F12222">
            <w:pPr>
              <w:pStyle w:val="TableParagraph"/>
              <w:spacing w:before="5"/>
              <w:rPr>
                <w:rFonts w:ascii="Verdana"/>
                <w:sz w:val="17"/>
              </w:rPr>
            </w:pPr>
          </w:p>
          <w:p w14:paraId="3DB46E02" w14:textId="77777777" w:rsidR="00F12222" w:rsidRDefault="0061658C">
            <w:pPr>
              <w:pStyle w:val="TableParagraph"/>
              <w:spacing w:line="261" w:lineRule="auto"/>
              <w:ind w:left="360" w:right="360" w:hanging="1"/>
              <w:jc w:val="center"/>
              <w:rPr>
                <w:b/>
                <w:sz w:val="17"/>
              </w:rPr>
            </w:pPr>
            <w:r>
              <w:rPr>
                <w:b/>
                <w:w w:val="95"/>
                <w:sz w:val="17"/>
              </w:rPr>
              <w:t>Commonwealth Project</w:t>
            </w:r>
            <w:r>
              <w:rPr>
                <w:b/>
                <w:spacing w:val="1"/>
                <w:w w:val="95"/>
                <w:sz w:val="17"/>
              </w:rPr>
              <w:t xml:space="preserve"> </w:t>
            </w:r>
            <w:r>
              <w:rPr>
                <w:b/>
                <w:spacing w:val="-1"/>
                <w:w w:val="95"/>
                <w:sz w:val="17"/>
              </w:rPr>
              <w:t>Management</w:t>
            </w:r>
            <w:r>
              <w:rPr>
                <w:b/>
                <w:spacing w:val="-7"/>
                <w:w w:val="95"/>
                <w:sz w:val="17"/>
              </w:rPr>
              <w:t xml:space="preserve"> </w:t>
            </w:r>
            <w:r>
              <w:rPr>
                <w:b/>
                <w:spacing w:val="-1"/>
                <w:w w:val="95"/>
                <w:sz w:val="17"/>
              </w:rPr>
              <w:t>Guideline</w:t>
            </w:r>
            <w:r>
              <w:rPr>
                <w:b/>
                <w:spacing w:val="-6"/>
                <w:w w:val="95"/>
                <w:sz w:val="17"/>
              </w:rPr>
              <w:t xml:space="preserve"> </w:t>
            </w:r>
            <w:r>
              <w:rPr>
                <w:b/>
                <w:spacing w:val="-1"/>
                <w:w w:val="95"/>
                <w:sz w:val="17"/>
              </w:rPr>
              <w:t>[72]</w:t>
            </w:r>
          </w:p>
          <w:p w14:paraId="3DB46E03" w14:textId="77777777" w:rsidR="00F12222" w:rsidRDefault="00F12222">
            <w:pPr>
              <w:pStyle w:val="TableParagraph"/>
              <w:spacing w:before="6"/>
              <w:rPr>
                <w:rFonts w:ascii="Verdana"/>
                <w:sz w:val="17"/>
              </w:rPr>
            </w:pPr>
          </w:p>
          <w:p w14:paraId="3DB46E04" w14:textId="77777777" w:rsidR="00F12222" w:rsidRDefault="0061658C">
            <w:pPr>
              <w:pStyle w:val="TableParagraph"/>
              <w:spacing w:line="261" w:lineRule="auto"/>
              <w:ind w:left="360" w:right="360" w:hanging="1"/>
              <w:jc w:val="center"/>
              <w:rPr>
                <w:b/>
                <w:sz w:val="17"/>
              </w:rPr>
            </w:pPr>
            <w:r>
              <w:rPr>
                <w:b/>
                <w:w w:val="95"/>
                <w:sz w:val="17"/>
              </w:rPr>
              <w:t>Commonwealth Program</w:t>
            </w:r>
            <w:r>
              <w:rPr>
                <w:b/>
                <w:spacing w:val="1"/>
                <w:w w:val="95"/>
                <w:sz w:val="17"/>
              </w:rPr>
              <w:t xml:space="preserve"> </w:t>
            </w:r>
            <w:r>
              <w:rPr>
                <w:b/>
                <w:spacing w:val="-1"/>
                <w:w w:val="95"/>
                <w:sz w:val="17"/>
              </w:rPr>
              <w:t>Management</w:t>
            </w:r>
            <w:r>
              <w:rPr>
                <w:b/>
                <w:spacing w:val="-7"/>
                <w:w w:val="95"/>
                <w:sz w:val="17"/>
              </w:rPr>
              <w:t xml:space="preserve"> </w:t>
            </w:r>
            <w:r>
              <w:rPr>
                <w:b/>
                <w:spacing w:val="-1"/>
                <w:w w:val="95"/>
                <w:sz w:val="17"/>
              </w:rPr>
              <w:t>Guideline</w:t>
            </w:r>
            <w:r>
              <w:rPr>
                <w:b/>
                <w:spacing w:val="-6"/>
                <w:w w:val="95"/>
                <w:sz w:val="17"/>
              </w:rPr>
              <w:t xml:space="preserve"> </w:t>
            </w:r>
            <w:r>
              <w:rPr>
                <w:b/>
                <w:spacing w:val="-1"/>
                <w:w w:val="95"/>
                <w:sz w:val="17"/>
              </w:rPr>
              <w:t>[73]</w:t>
            </w:r>
          </w:p>
        </w:tc>
      </w:tr>
      <w:tr w:rsidR="00F12222" w14:paraId="3DB46E13" w14:textId="77777777" w:rsidTr="0015442F">
        <w:trPr>
          <w:trHeight w:val="689"/>
        </w:trPr>
        <w:tc>
          <w:tcPr>
            <w:tcW w:w="288" w:type="dxa"/>
            <w:shd w:val="clear" w:color="auto" w:fill="00FF00"/>
            <w:textDirection w:val="tbRl"/>
          </w:tcPr>
          <w:p w14:paraId="3DB46E06" w14:textId="77777777" w:rsidR="00F12222" w:rsidRDefault="0061658C" w:rsidP="00D65227">
            <w:pPr>
              <w:pStyle w:val="TableParagraph"/>
              <w:spacing w:before="21"/>
              <w:ind w:left="113"/>
              <w:rPr>
                <w:b/>
                <w:sz w:val="19"/>
              </w:rPr>
            </w:pPr>
            <w:r>
              <w:rPr>
                <w:b/>
                <w:w w:val="110"/>
                <w:sz w:val="19"/>
              </w:rPr>
              <w:t>Tier</w:t>
            </w:r>
            <w:r>
              <w:rPr>
                <w:b/>
                <w:spacing w:val="5"/>
                <w:w w:val="110"/>
                <w:sz w:val="19"/>
              </w:rPr>
              <w:t xml:space="preserve"> </w:t>
            </w:r>
            <w:r>
              <w:rPr>
                <w:b/>
                <w:w w:val="110"/>
                <w:sz w:val="19"/>
              </w:rPr>
              <w:t>3</w:t>
            </w:r>
          </w:p>
        </w:tc>
        <w:tc>
          <w:tcPr>
            <w:tcW w:w="2950" w:type="dxa"/>
            <w:tcBorders>
              <w:right w:val="double" w:sz="2" w:space="0" w:color="000000"/>
            </w:tcBorders>
            <w:shd w:val="clear" w:color="auto" w:fill="CDCDCD"/>
          </w:tcPr>
          <w:p w14:paraId="3DB46E09" w14:textId="77777777" w:rsidR="00F12222" w:rsidRDefault="0061658C">
            <w:pPr>
              <w:pStyle w:val="TableParagraph"/>
              <w:spacing w:before="161"/>
              <w:ind w:left="212" w:right="210"/>
              <w:jc w:val="center"/>
              <w:rPr>
                <w:b/>
                <w:sz w:val="17"/>
              </w:rPr>
            </w:pPr>
            <w:r>
              <w:rPr>
                <w:b/>
                <w:w w:val="95"/>
                <w:sz w:val="17"/>
              </w:rPr>
              <w:t>Templates</w:t>
            </w:r>
            <w:r>
              <w:rPr>
                <w:b/>
                <w:spacing w:val="-6"/>
                <w:w w:val="95"/>
                <w:sz w:val="17"/>
              </w:rPr>
              <w:t xml:space="preserve"> </w:t>
            </w:r>
            <w:r>
              <w:rPr>
                <w:b/>
                <w:w w:val="95"/>
                <w:sz w:val="17"/>
              </w:rPr>
              <w:t>[41]</w:t>
            </w:r>
          </w:p>
        </w:tc>
        <w:tc>
          <w:tcPr>
            <w:tcW w:w="2452" w:type="dxa"/>
            <w:tcBorders>
              <w:left w:val="double" w:sz="2" w:space="0" w:color="000000"/>
            </w:tcBorders>
            <w:shd w:val="clear" w:color="auto" w:fill="CDCDCD"/>
          </w:tcPr>
          <w:p w14:paraId="7C98F986" w14:textId="77777777" w:rsidR="00D65227" w:rsidRDefault="00D65227" w:rsidP="0015442F">
            <w:pPr>
              <w:pStyle w:val="TableParagraph"/>
              <w:spacing w:before="1"/>
              <w:ind w:left="44" w:right="50"/>
              <w:jc w:val="center"/>
              <w:rPr>
                <w:b/>
                <w:w w:val="95"/>
                <w:sz w:val="17"/>
              </w:rPr>
            </w:pPr>
          </w:p>
          <w:p w14:paraId="3DB46E0E" w14:textId="3F5009E9" w:rsidR="00F12222" w:rsidRDefault="0061658C" w:rsidP="0015442F">
            <w:pPr>
              <w:pStyle w:val="TableParagraph"/>
              <w:spacing w:before="1"/>
              <w:ind w:left="44" w:right="50"/>
              <w:jc w:val="center"/>
              <w:rPr>
                <w:b/>
                <w:sz w:val="17"/>
              </w:rPr>
            </w:pPr>
            <w:r>
              <w:rPr>
                <w:b/>
                <w:w w:val="95"/>
                <w:sz w:val="17"/>
              </w:rPr>
              <w:t>EA</w:t>
            </w:r>
            <w:r>
              <w:rPr>
                <w:b/>
                <w:spacing w:val="-5"/>
                <w:w w:val="95"/>
                <w:sz w:val="17"/>
              </w:rPr>
              <w:t xml:space="preserve"> </w:t>
            </w:r>
            <w:r w:rsidR="000F3D37">
              <w:rPr>
                <w:b/>
                <w:spacing w:val="-5"/>
                <w:w w:val="95"/>
                <w:sz w:val="17"/>
              </w:rPr>
              <w:t xml:space="preserve">Requirement, </w:t>
            </w:r>
            <w:r>
              <w:rPr>
                <w:b/>
                <w:w w:val="95"/>
                <w:sz w:val="17"/>
              </w:rPr>
              <w:t>Report</w:t>
            </w:r>
            <w:r w:rsidR="000F3D37">
              <w:rPr>
                <w:b/>
                <w:w w:val="95"/>
                <w:sz w:val="17"/>
              </w:rPr>
              <w:t xml:space="preserve"> and Technical Brief Documents</w:t>
            </w:r>
            <w:r>
              <w:rPr>
                <w:b/>
                <w:spacing w:val="-4"/>
                <w:w w:val="95"/>
                <w:sz w:val="17"/>
              </w:rPr>
              <w:t xml:space="preserve"> </w:t>
            </w:r>
            <w:r>
              <w:rPr>
                <w:b/>
                <w:w w:val="95"/>
                <w:sz w:val="17"/>
              </w:rPr>
              <w:t>[61]</w:t>
            </w:r>
          </w:p>
        </w:tc>
        <w:tc>
          <w:tcPr>
            <w:tcW w:w="2593" w:type="dxa"/>
            <w:shd w:val="clear" w:color="auto" w:fill="CDCDCD"/>
          </w:tcPr>
          <w:p w14:paraId="3DB46E0F" w14:textId="77777777" w:rsidR="00F12222" w:rsidRDefault="00F12222">
            <w:pPr>
              <w:pStyle w:val="TableParagraph"/>
              <w:rPr>
                <w:rFonts w:ascii="Times New Roman"/>
                <w:sz w:val="18"/>
              </w:rPr>
            </w:pPr>
          </w:p>
        </w:tc>
        <w:tc>
          <w:tcPr>
            <w:tcW w:w="2809" w:type="dxa"/>
            <w:shd w:val="clear" w:color="auto" w:fill="CDCDCD"/>
          </w:tcPr>
          <w:p w14:paraId="3DB46E10" w14:textId="77777777" w:rsidR="00F12222" w:rsidRDefault="00F12222">
            <w:pPr>
              <w:pStyle w:val="TableParagraph"/>
              <w:rPr>
                <w:rFonts w:ascii="Verdana"/>
                <w:sz w:val="20"/>
              </w:rPr>
            </w:pPr>
          </w:p>
          <w:p w14:paraId="3DB46E11" w14:textId="77777777" w:rsidR="00F12222" w:rsidRDefault="00F12222">
            <w:pPr>
              <w:pStyle w:val="TableParagraph"/>
              <w:rPr>
                <w:rFonts w:ascii="Verdana"/>
                <w:sz w:val="20"/>
              </w:rPr>
            </w:pPr>
          </w:p>
          <w:p w14:paraId="3DB46E12" w14:textId="48122935" w:rsidR="00F12222" w:rsidRDefault="00F12222">
            <w:pPr>
              <w:pStyle w:val="TableParagraph"/>
              <w:spacing w:before="161"/>
              <w:ind w:left="840"/>
              <w:rPr>
                <w:b/>
                <w:sz w:val="17"/>
              </w:rPr>
            </w:pPr>
          </w:p>
        </w:tc>
      </w:tr>
    </w:tbl>
    <w:p w14:paraId="3DB46E14" w14:textId="5736CB26" w:rsidR="00F12222" w:rsidRDefault="00F12222" w:rsidP="00596D7C">
      <w:pPr>
        <w:pStyle w:val="BodyText"/>
        <w:rPr>
          <w:sz w:val="6"/>
        </w:rPr>
      </w:pPr>
    </w:p>
    <w:p w14:paraId="3DB46E15" w14:textId="77777777" w:rsidR="00F12222" w:rsidRDefault="0061658C" w:rsidP="00596D7C">
      <w:pPr>
        <w:pStyle w:val="BodyText"/>
      </w:pPr>
      <w:r>
        <w:t>Note:</w:t>
      </w:r>
      <w:r>
        <w:rPr>
          <w:spacing w:val="-2"/>
        </w:rPr>
        <w:t xml:space="preserve"> </w:t>
      </w:r>
      <w:r>
        <w:t>[</w:t>
      </w:r>
      <w:proofErr w:type="spellStart"/>
      <w:r>
        <w:t>nn</w:t>
      </w:r>
      <w:proofErr w:type="spellEnd"/>
      <w:r>
        <w:t>]</w:t>
      </w:r>
      <w:r>
        <w:rPr>
          <w:spacing w:val="-5"/>
        </w:rPr>
        <w:t xml:space="preserve"> </w:t>
      </w:r>
      <w:r>
        <w:t>denotes</w:t>
      </w:r>
      <w:r>
        <w:rPr>
          <w:spacing w:val="-4"/>
        </w:rPr>
        <w:t xml:space="preserve"> </w:t>
      </w:r>
      <w:r>
        <w:t>a</w:t>
      </w:r>
      <w:r>
        <w:rPr>
          <w:spacing w:val="-10"/>
        </w:rPr>
        <w:t xml:space="preserve"> </w:t>
      </w:r>
      <w:r>
        <w:t>reference</w:t>
      </w:r>
      <w:r>
        <w:rPr>
          <w:spacing w:val="-2"/>
        </w:rPr>
        <w:t xml:space="preserve"> </w:t>
      </w:r>
      <w:r>
        <w:t>to</w:t>
      </w:r>
      <w:r>
        <w:rPr>
          <w:spacing w:val="-4"/>
        </w:rPr>
        <w:t xml:space="preserve"> </w:t>
      </w:r>
      <w:r>
        <w:t>document</w:t>
      </w:r>
      <w:r>
        <w:rPr>
          <w:spacing w:val="-7"/>
        </w:rPr>
        <w:t xml:space="preserve"> </w:t>
      </w:r>
      <w:r>
        <w:t>descriptions</w:t>
      </w:r>
      <w:r>
        <w:rPr>
          <w:spacing w:val="-8"/>
        </w:rPr>
        <w:t xml:space="preserve"> </w:t>
      </w:r>
      <w:r>
        <w:t>in</w:t>
      </w:r>
      <w:r>
        <w:rPr>
          <w:spacing w:val="-7"/>
        </w:rPr>
        <w:t xml:space="preserve"> </w:t>
      </w:r>
      <w:r>
        <w:t>Appendix</w:t>
      </w:r>
      <w:r>
        <w:rPr>
          <w:spacing w:val="-5"/>
        </w:rPr>
        <w:t xml:space="preserve"> </w:t>
      </w:r>
      <w:r>
        <w:t>A.</w:t>
      </w:r>
    </w:p>
    <w:p w14:paraId="3DB46E16" w14:textId="77777777" w:rsidR="00F12222" w:rsidRDefault="00F12222" w:rsidP="00596D7C">
      <w:pPr>
        <w:pStyle w:val="BodyText"/>
      </w:pPr>
    </w:p>
    <w:p w14:paraId="3DB46E17" w14:textId="77777777" w:rsidR="00F12222" w:rsidRDefault="0061658C" w:rsidP="00596D7C">
      <w:pPr>
        <w:pStyle w:val="Heading1"/>
      </w:pPr>
      <w:bookmarkStart w:id="3" w:name="_Toc94076336"/>
      <w:r>
        <w:rPr>
          <w:spacing w:val="-1"/>
        </w:rPr>
        <w:t>ITRM</w:t>
      </w:r>
      <w:r>
        <w:rPr>
          <w:spacing w:val="-13"/>
        </w:rPr>
        <w:t xml:space="preserve"> </w:t>
      </w:r>
      <w:r>
        <w:rPr>
          <w:spacing w:val="-1"/>
        </w:rPr>
        <w:t>Document</w:t>
      </w:r>
      <w:r>
        <w:rPr>
          <w:spacing w:val="-15"/>
        </w:rPr>
        <w:t xml:space="preserve"> </w:t>
      </w:r>
      <w:r>
        <w:t>Lifecycle</w:t>
      </w:r>
      <w:r>
        <w:rPr>
          <w:spacing w:val="-12"/>
        </w:rPr>
        <w:t xml:space="preserve"> </w:t>
      </w:r>
      <w:r>
        <w:t>Process</w:t>
      </w:r>
      <w:bookmarkEnd w:id="3"/>
    </w:p>
    <w:p w14:paraId="1AB8376B" w14:textId="0B143147" w:rsidR="00456072" w:rsidRPr="0031416E" w:rsidRDefault="0061658C" w:rsidP="0031416E">
      <w:pPr>
        <w:spacing w:before="1"/>
        <w:ind w:left="240" w:right="483"/>
        <w:rPr>
          <w:rFonts w:ascii="Roboto" w:hAnsi="Roboto"/>
          <w:sz w:val="24"/>
        </w:rPr>
      </w:pPr>
      <w:r w:rsidRPr="00D65227">
        <w:rPr>
          <w:rFonts w:ascii="Roboto" w:hAnsi="Roboto"/>
          <w:sz w:val="24"/>
        </w:rPr>
        <w:t xml:space="preserve">ITRM PSGs are developed, reviewed, approved, maintained, and retired using a comprehensive and uniform process as defined in the </w:t>
      </w:r>
      <w:r w:rsidRPr="00D65227">
        <w:rPr>
          <w:rFonts w:ascii="Roboto" w:hAnsi="Roboto"/>
          <w:i/>
          <w:sz w:val="24"/>
        </w:rPr>
        <w:t xml:space="preserve">Governance Document Development Process Standard </w:t>
      </w:r>
      <w:r w:rsidRPr="00D65227">
        <w:rPr>
          <w:rFonts w:ascii="Roboto" w:hAnsi="Roboto"/>
          <w:sz w:val="24"/>
        </w:rPr>
        <w:t>(GOV 101-02) (see [02] in Appendix A).</w:t>
      </w:r>
    </w:p>
    <w:p w14:paraId="0E6BA18D" w14:textId="77777777" w:rsidR="0031416E" w:rsidRDefault="0031416E">
      <w:pPr>
        <w:rPr>
          <w:rFonts w:ascii="Roboto" w:hAnsi="Roboto"/>
          <w:sz w:val="24"/>
          <w:szCs w:val="24"/>
        </w:rPr>
      </w:pPr>
      <w:r>
        <w:br w:type="page"/>
      </w:r>
    </w:p>
    <w:p w14:paraId="1E00A265" w14:textId="77777777" w:rsidR="0031416E" w:rsidRDefault="0031416E" w:rsidP="00596D7C">
      <w:pPr>
        <w:pStyle w:val="BodyText"/>
      </w:pPr>
    </w:p>
    <w:p w14:paraId="3DB46E23" w14:textId="4BABEF1A" w:rsidR="00F12222" w:rsidRDefault="0061658C" w:rsidP="00596D7C">
      <w:pPr>
        <w:pStyle w:val="BodyText"/>
      </w:pPr>
      <w:r>
        <w:t>This</w:t>
      </w:r>
      <w:r>
        <w:rPr>
          <w:spacing w:val="-5"/>
        </w:rPr>
        <w:t xml:space="preserve"> </w:t>
      </w:r>
      <w:r>
        <w:t>process</w:t>
      </w:r>
      <w:r>
        <w:rPr>
          <w:spacing w:val="-6"/>
        </w:rPr>
        <w:t xml:space="preserve"> </w:t>
      </w:r>
      <w:r>
        <w:t>covers</w:t>
      </w:r>
      <w:r>
        <w:rPr>
          <w:spacing w:val="-5"/>
        </w:rPr>
        <w:t xml:space="preserve"> </w:t>
      </w:r>
      <w:r>
        <w:t>the</w:t>
      </w:r>
      <w:r>
        <w:rPr>
          <w:spacing w:val="-5"/>
        </w:rPr>
        <w:t xml:space="preserve"> </w:t>
      </w:r>
      <w:r>
        <w:t>entire</w:t>
      </w:r>
      <w:r>
        <w:rPr>
          <w:spacing w:val="-2"/>
        </w:rPr>
        <w:t xml:space="preserve"> </w:t>
      </w:r>
      <w:r>
        <w:t>PSG</w:t>
      </w:r>
      <w:r>
        <w:rPr>
          <w:spacing w:val="-6"/>
        </w:rPr>
        <w:t xml:space="preserve"> </w:t>
      </w:r>
      <w:r>
        <w:t>lifecycle:</w:t>
      </w:r>
    </w:p>
    <w:p w14:paraId="3DB46E24" w14:textId="77777777" w:rsidR="00F12222" w:rsidRDefault="00F12222" w:rsidP="00596D7C">
      <w:pPr>
        <w:pStyle w:val="BodyText"/>
      </w:pPr>
    </w:p>
    <w:p w14:paraId="3DB46E25" w14:textId="77777777" w:rsidR="00F12222" w:rsidRDefault="00F12222" w:rsidP="00596D7C">
      <w:pPr>
        <w:pStyle w:val="BodyText"/>
      </w:pPr>
    </w:p>
    <w:p w14:paraId="3DB46E26" w14:textId="77777777" w:rsidR="00F12222" w:rsidRDefault="00F12222">
      <w:pPr>
        <w:rPr>
          <w:sz w:val="20"/>
        </w:rPr>
        <w:sectPr w:rsidR="00F12222">
          <w:pgSz w:w="12240" w:h="15840"/>
          <w:pgMar w:top="1500" w:right="280" w:bottom="940" w:left="480" w:header="0" w:footer="676" w:gutter="0"/>
          <w:cols w:space="720"/>
        </w:sectPr>
      </w:pPr>
    </w:p>
    <w:p w14:paraId="3DB46E27" w14:textId="6A436F3A" w:rsidR="00F12222" w:rsidRPr="00CB3F1A" w:rsidRDefault="0061658C">
      <w:pPr>
        <w:spacing w:before="240" w:line="216" w:lineRule="auto"/>
        <w:ind w:left="2247" w:firstLine="2"/>
        <w:jc w:val="center"/>
        <w:rPr>
          <w:rFonts w:ascii="Calibri"/>
          <w:sz w:val="24"/>
          <w:szCs w:val="24"/>
        </w:rPr>
      </w:pPr>
      <w:r w:rsidRPr="00CB3F1A">
        <w:rPr>
          <w:noProof/>
          <w:sz w:val="24"/>
          <w:szCs w:val="24"/>
        </w:rPr>
        <mc:AlternateContent>
          <mc:Choice Requires="wpg">
            <w:drawing>
              <wp:anchor distT="0" distB="0" distL="114300" distR="114300" simplePos="0" relativeHeight="487255040" behindDoc="1" locked="0" layoutInCell="1" allowOverlap="1" wp14:anchorId="3DB46F2D" wp14:editId="09B7C669">
                <wp:simplePos x="0" y="0"/>
                <wp:positionH relativeFrom="page">
                  <wp:posOffset>966470</wp:posOffset>
                </wp:positionH>
                <wp:positionV relativeFrom="paragraph">
                  <wp:posOffset>-99695</wp:posOffset>
                </wp:positionV>
                <wp:extent cx="6298565" cy="2210435"/>
                <wp:effectExtent l="0" t="0" r="0" b="0"/>
                <wp:wrapNone/>
                <wp:docPr id="17"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2210435"/>
                          <a:chOff x="1522" y="-157"/>
                          <a:chExt cx="9919" cy="3481"/>
                        </a:xfrm>
                      </wpg:grpSpPr>
                      <pic:pic xmlns:pic="http://schemas.openxmlformats.org/drawingml/2006/picture">
                        <pic:nvPicPr>
                          <pic:cNvPr id="18" name="docshape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52" y="-128"/>
                            <a:ext cx="9859" cy="3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12"/>
                        <wps:cNvSpPr>
                          <a:spLocks/>
                        </wps:cNvSpPr>
                        <wps:spPr bwMode="auto">
                          <a:xfrm>
                            <a:off x="1552" y="-128"/>
                            <a:ext cx="9859" cy="3421"/>
                          </a:xfrm>
                          <a:custGeom>
                            <a:avLst/>
                            <a:gdLst>
                              <a:gd name="T0" fmla="+- 0 9622 1552"/>
                              <a:gd name="T1" fmla="*/ T0 w 9859"/>
                              <a:gd name="T2" fmla="+- 0 -127 -127"/>
                              <a:gd name="T3" fmla="*/ -127 h 3421"/>
                              <a:gd name="T4" fmla="+- 0 1552 1552"/>
                              <a:gd name="T5" fmla="*/ T4 w 9859"/>
                              <a:gd name="T6" fmla="+- 0 -127 -127"/>
                              <a:gd name="T7" fmla="*/ -127 h 3421"/>
                              <a:gd name="T8" fmla="+- 0 1552 1552"/>
                              <a:gd name="T9" fmla="*/ T8 w 9859"/>
                              <a:gd name="T10" fmla="+- 0 3294 -127"/>
                              <a:gd name="T11" fmla="*/ 3294 h 3421"/>
                              <a:gd name="T12" fmla="+- 0 9622 1552"/>
                              <a:gd name="T13" fmla="*/ T12 w 9859"/>
                              <a:gd name="T14" fmla="+- 0 3294 -127"/>
                              <a:gd name="T15" fmla="*/ 3294 h 3421"/>
                              <a:gd name="T16" fmla="+- 0 11411 1552"/>
                              <a:gd name="T17" fmla="*/ T16 w 9859"/>
                              <a:gd name="T18" fmla="+- 0 1583 -127"/>
                              <a:gd name="T19" fmla="*/ 1583 h 3421"/>
                              <a:gd name="T20" fmla="+- 0 9622 1552"/>
                              <a:gd name="T21" fmla="*/ T20 w 9859"/>
                              <a:gd name="T22" fmla="+- 0 -127 -127"/>
                              <a:gd name="T23" fmla="*/ -127 h 3421"/>
                            </a:gdLst>
                            <a:ahLst/>
                            <a:cxnLst>
                              <a:cxn ang="0">
                                <a:pos x="T1" y="T3"/>
                              </a:cxn>
                              <a:cxn ang="0">
                                <a:pos x="T5" y="T7"/>
                              </a:cxn>
                              <a:cxn ang="0">
                                <a:pos x="T9" y="T11"/>
                              </a:cxn>
                              <a:cxn ang="0">
                                <a:pos x="T13" y="T15"/>
                              </a:cxn>
                              <a:cxn ang="0">
                                <a:pos x="T17" y="T19"/>
                              </a:cxn>
                              <a:cxn ang="0">
                                <a:pos x="T21" y="T23"/>
                              </a:cxn>
                            </a:cxnLst>
                            <a:rect l="0" t="0" r="r" b="b"/>
                            <a:pathLst>
                              <a:path w="9859" h="3421">
                                <a:moveTo>
                                  <a:pt x="8070" y="0"/>
                                </a:moveTo>
                                <a:lnTo>
                                  <a:pt x="0" y="0"/>
                                </a:lnTo>
                                <a:lnTo>
                                  <a:pt x="0" y="3421"/>
                                </a:lnTo>
                                <a:lnTo>
                                  <a:pt x="8070" y="3421"/>
                                </a:lnTo>
                                <a:lnTo>
                                  <a:pt x="9859" y="1710"/>
                                </a:lnTo>
                                <a:lnTo>
                                  <a:pt x="8070" y="0"/>
                                </a:lnTo>
                                <a:close/>
                              </a:path>
                            </a:pathLst>
                          </a:custGeom>
                          <a:noFill/>
                          <a:ln w="38100">
                            <a:solidFill>
                              <a:srgbClr val="006FC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docshape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776" y="74"/>
                            <a:ext cx="3221" cy="1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90" y="173"/>
                            <a:ext cx="3224"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54" y="158"/>
                            <a:ext cx="322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807" y="1613"/>
                            <a:ext cx="3224" cy="1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500" y="1678"/>
                            <a:ext cx="3221"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173" y="1678"/>
                            <a:ext cx="3224" cy="1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473857C">
              <v:group id="docshapegroup10" style="position:absolute;margin-left:76.1pt;margin-top:-7.85pt;width:495.95pt;height:174.05pt;z-index:-16061440;mso-position-horizontal-relative:page" coordsize="9919,3481" coordorigin="1522,-157" o:spid="_x0000_s1026" w14:anchorId="608E43B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&#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11" style="position:absolute;left:1552;top:-128;width:9859;height:3421;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">
                  <v:imagedata o:title="" r:id="rId19"/>
                </v:shape>
                <v:shape id="docshape12" style="position:absolute;left:1552;top:-128;width:9859;height:3421;visibility:visible;mso-wrap-style:square;v-text-anchor:top" coordsize="9859,3421" o:spid="_x0000_s1028" filled="f" strokecolor="#006fc0" strokeweight="3pt" path="m8070,l,,,3421r8070,l9859,1710,80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">
                  <v:path arrowok="t" o:connecttype="custom" o:connectlocs="8070,-127;0,-127;0,3294;8070,3294;9859,1583;8070,-127" o:connectangles="0,0,0,0,0,0"/>
                </v:shape>
                <v:shape id="docshape13" style="position:absolute;left:1776;top:74;width:3221;height:1606;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">
                  <v:imagedata o:title="" r:id="rId20"/>
                </v:shape>
                <v:shape id="docshape14" style="position:absolute;left:4490;top:173;width:3224;height:1373;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">
                  <v:imagedata o:title="" r:id="rId21"/>
                </v:shape>
                <v:shape id="docshape15" style="position:absolute;left:7154;top:158;width:3224;height:1371;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">
                  <v:imagedata o:title="" r:id="rId22"/>
                </v:shape>
                <v:shape id="docshape16" style="position:absolute;left:1807;top:1613;width:3224;height:1493;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">
                  <v:imagedata o:title="" r:id="rId23"/>
                </v:shape>
                <v:shape id="docshape17" style="position:absolute;left:4500;top:1678;width:3221;height:1371;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">
                  <v:imagedata o:title="" r:id="rId24"/>
                </v:shape>
                <v:shape id="docshape18" style="position:absolute;left:7173;top:1678;width:3224;height:1371;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">
                  <v:imagedata o:title="" r:id="rId24"/>
                </v:shape>
                <w10:wrap anchorx="page"/>
              </v:group>
            </w:pict>
          </mc:Fallback>
        </mc:AlternateContent>
      </w:r>
      <w:r w:rsidRPr="00CB3F1A">
        <w:rPr>
          <w:rFonts w:ascii="Calibri"/>
          <w:color w:val="FFFFFF"/>
          <w:sz w:val="24"/>
          <w:szCs w:val="24"/>
        </w:rPr>
        <w:t>Create,</w:t>
      </w:r>
      <w:r w:rsidRPr="00CB3F1A">
        <w:rPr>
          <w:rFonts w:ascii="Calibri"/>
          <w:color w:val="FFFFFF"/>
          <w:spacing w:val="1"/>
          <w:sz w:val="24"/>
          <w:szCs w:val="24"/>
        </w:rPr>
        <w:t xml:space="preserve"> </w:t>
      </w:r>
      <w:r w:rsidRPr="00CB3F1A">
        <w:rPr>
          <w:rFonts w:ascii="Calibri"/>
          <w:color w:val="FFFFFF"/>
          <w:spacing w:val="-1"/>
          <w:sz w:val="24"/>
          <w:szCs w:val="24"/>
        </w:rPr>
        <w:t>Update</w:t>
      </w:r>
      <w:r w:rsidRPr="00CB3F1A">
        <w:rPr>
          <w:rFonts w:ascii="Calibri"/>
          <w:color w:val="FFFFFF"/>
          <w:spacing w:val="-16"/>
          <w:sz w:val="24"/>
          <w:szCs w:val="24"/>
        </w:rPr>
        <w:t xml:space="preserve"> </w:t>
      </w:r>
      <w:r w:rsidRPr="00CB3F1A">
        <w:rPr>
          <w:rFonts w:ascii="Calibri"/>
          <w:color w:val="FFFFFF"/>
          <w:sz w:val="24"/>
          <w:szCs w:val="24"/>
        </w:rPr>
        <w:t>or</w:t>
      </w:r>
      <w:r w:rsidRPr="00CB3F1A">
        <w:rPr>
          <w:rFonts w:ascii="Calibri"/>
          <w:color w:val="FFFFFF"/>
          <w:spacing w:val="-74"/>
          <w:sz w:val="24"/>
          <w:szCs w:val="24"/>
        </w:rPr>
        <w:t xml:space="preserve"> </w:t>
      </w:r>
      <w:r w:rsidRPr="00CB3F1A">
        <w:rPr>
          <w:rFonts w:ascii="Calibri"/>
          <w:color w:val="FFFFFF"/>
          <w:sz w:val="24"/>
          <w:szCs w:val="24"/>
        </w:rPr>
        <w:t>Retire</w:t>
      </w:r>
    </w:p>
    <w:p w14:paraId="3DB46E28" w14:textId="77777777" w:rsidR="00F12222" w:rsidRDefault="0061658C">
      <w:pPr>
        <w:spacing w:before="2"/>
        <w:rPr>
          <w:rFonts w:ascii="Calibri"/>
          <w:sz w:val="47"/>
        </w:rPr>
      </w:pPr>
      <w:r>
        <w:br w:type="column"/>
      </w:r>
    </w:p>
    <w:p w14:paraId="3DB46E29" w14:textId="77777777" w:rsidR="00F12222" w:rsidRDefault="0061658C">
      <w:pPr>
        <w:tabs>
          <w:tab w:val="left" w:pos="4100"/>
        </w:tabs>
        <w:spacing w:before="1"/>
        <w:ind w:left="1556"/>
        <w:rPr>
          <w:rFonts w:ascii="Calibri"/>
          <w:sz w:val="34"/>
        </w:rPr>
      </w:pPr>
      <w:r w:rsidRPr="00CB3F1A">
        <w:rPr>
          <w:rFonts w:ascii="Calibri"/>
          <w:color w:val="FFFFFF"/>
          <w:sz w:val="24"/>
          <w:szCs w:val="24"/>
        </w:rPr>
        <w:t>Adopt</w:t>
      </w:r>
      <w:r>
        <w:rPr>
          <w:rFonts w:ascii="Calibri"/>
          <w:color w:val="FFFFFF"/>
          <w:sz w:val="34"/>
        </w:rPr>
        <w:tab/>
      </w:r>
      <w:r w:rsidRPr="00CB3F1A">
        <w:rPr>
          <w:rFonts w:ascii="Calibri"/>
          <w:color w:val="FFFFFF"/>
          <w:position w:val="2"/>
          <w:sz w:val="24"/>
          <w:szCs w:val="24"/>
        </w:rPr>
        <w:t>Dispose</w:t>
      </w:r>
    </w:p>
    <w:p w14:paraId="3DB46E2A" w14:textId="77777777" w:rsidR="00F12222" w:rsidRDefault="00F12222">
      <w:pPr>
        <w:rPr>
          <w:rFonts w:ascii="Calibri"/>
          <w:sz w:val="34"/>
        </w:rPr>
        <w:sectPr w:rsidR="00F12222">
          <w:type w:val="continuous"/>
          <w:pgSz w:w="12240" w:h="15840"/>
          <w:pgMar w:top="1500" w:right="280" w:bottom="860" w:left="480" w:header="0" w:footer="676" w:gutter="0"/>
          <w:cols w:num="2" w:space="720" w:equalWidth="0">
            <w:col w:w="3638" w:space="40"/>
            <w:col w:w="7802"/>
          </w:cols>
        </w:sectPr>
      </w:pPr>
    </w:p>
    <w:p w14:paraId="3DB46E2B" w14:textId="77777777" w:rsidR="00F12222" w:rsidRDefault="00F12222" w:rsidP="00596D7C">
      <w:pPr>
        <w:pStyle w:val="BodyText"/>
      </w:pPr>
    </w:p>
    <w:p w14:paraId="3DB46E2C" w14:textId="77777777" w:rsidR="00F12222" w:rsidRDefault="00F12222">
      <w:pPr>
        <w:rPr>
          <w:rFonts w:ascii="Calibri"/>
          <w:sz w:val="25"/>
        </w:rPr>
        <w:sectPr w:rsidR="00F12222">
          <w:type w:val="continuous"/>
          <w:pgSz w:w="12240" w:h="15840"/>
          <w:pgMar w:top="1500" w:right="280" w:bottom="860" w:left="480" w:header="0" w:footer="676" w:gutter="0"/>
          <w:cols w:space="720"/>
        </w:sectPr>
      </w:pPr>
    </w:p>
    <w:p w14:paraId="7D9F2A14" w14:textId="77777777" w:rsidR="00320C90" w:rsidRPr="00320C90" w:rsidRDefault="00320C90" w:rsidP="00840AD1">
      <w:pPr>
        <w:pStyle w:val="Heading3"/>
        <w:spacing w:before="71" w:line="216" w:lineRule="auto"/>
        <w:ind w:left="2401" w:right="0" w:firstLine="100"/>
        <w:rPr>
          <w:color w:val="FFFFFF"/>
          <w:sz w:val="8"/>
          <w:szCs w:val="8"/>
        </w:rPr>
      </w:pPr>
    </w:p>
    <w:p w14:paraId="3DB46E2D" w14:textId="1B4D400E" w:rsidR="00F12222" w:rsidRPr="00CB3F1A" w:rsidRDefault="0061658C" w:rsidP="00840AD1">
      <w:pPr>
        <w:pStyle w:val="Heading3"/>
        <w:spacing w:before="71" w:line="216" w:lineRule="auto"/>
        <w:ind w:left="2401" w:right="0" w:firstLine="100"/>
        <w:rPr>
          <w:sz w:val="24"/>
          <w:szCs w:val="24"/>
        </w:rPr>
      </w:pPr>
      <w:bookmarkStart w:id="4" w:name="_Toc94076337"/>
      <w:r w:rsidRPr="00CB3F1A">
        <w:rPr>
          <w:color w:val="FFFFFF"/>
          <w:sz w:val="24"/>
          <w:szCs w:val="24"/>
        </w:rPr>
        <w:t>Develop,</w:t>
      </w:r>
      <w:r w:rsidRPr="00CB3F1A">
        <w:rPr>
          <w:color w:val="FFFFFF"/>
          <w:spacing w:val="1"/>
          <w:sz w:val="24"/>
          <w:szCs w:val="24"/>
        </w:rPr>
        <w:t xml:space="preserve"> </w:t>
      </w:r>
      <w:r w:rsidR="00CB3F1A" w:rsidRPr="00CB3F1A">
        <w:rPr>
          <w:color w:val="FFFFFF"/>
          <w:sz w:val="24"/>
          <w:szCs w:val="24"/>
        </w:rPr>
        <w:t xml:space="preserve">Review </w:t>
      </w:r>
      <w:r w:rsidRPr="00CB3F1A">
        <w:rPr>
          <w:color w:val="FFFFFF"/>
          <w:sz w:val="24"/>
          <w:szCs w:val="24"/>
        </w:rPr>
        <w:t>or</w:t>
      </w:r>
      <w:r w:rsidRPr="00CB3F1A">
        <w:rPr>
          <w:color w:val="FFFFFF"/>
          <w:spacing w:val="1"/>
          <w:sz w:val="24"/>
          <w:szCs w:val="24"/>
        </w:rPr>
        <w:t xml:space="preserve"> </w:t>
      </w:r>
      <w:r w:rsidRPr="00CB3F1A">
        <w:rPr>
          <w:color w:val="FFFFFF"/>
          <w:spacing w:val="-1"/>
          <w:sz w:val="24"/>
          <w:szCs w:val="24"/>
        </w:rPr>
        <w:t>Revise and</w:t>
      </w:r>
      <w:r w:rsidRPr="00CB3F1A">
        <w:rPr>
          <w:color w:val="FFFFFF"/>
          <w:spacing w:val="-56"/>
          <w:sz w:val="24"/>
          <w:szCs w:val="24"/>
        </w:rPr>
        <w:t xml:space="preserve"> </w:t>
      </w:r>
      <w:r w:rsidRPr="00CB3F1A">
        <w:rPr>
          <w:color w:val="FFFFFF"/>
          <w:sz w:val="24"/>
          <w:szCs w:val="24"/>
        </w:rPr>
        <w:t>Comment</w:t>
      </w:r>
      <w:bookmarkEnd w:id="4"/>
    </w:p>
    <w:p w14:paraId="3DB46E2E" w14:textId="77777777" w:rsidR="00F12222" w:rsidRDefault="0061658C">
      <w:pPr>
        <w:spacing w:before="3"/>
        <w:rPr>
          <w:rFonts w:ascii="Calibri"/>
          <w:sz w:val="29"/>
        </w:rPr>
      </w:pPr>
      <w:r>
        <w:br w:type="column"/>
      </w:r>
    </w:p>
    <w:p w14:paraId="3DB46E2F" w14:textId="77777777" w:rsidR="00F12222" w:rsidRPr="00CB3F1A" w:rsidRDefault="0061658C">
      <w:pPr>
        <w:pStyle w:val="Heading3"/>
        <w:spacing w:line="216" w:lineRule="auto"/>
        <w:ind w:left="1703"/>
        <w:rPr>
          <w:sz w:val="24"/>
          <w:szCs w:val="24"/>
        </w:rPr>
      </w:pPr>
      <w:bookmarkStart w:id="5" w:name="_Toc94076338"/>
      <w:r w:rsidRPr="00CB3F1A">
        <w:rPr>
          <w:color w:val="FFFFFF"/>
          <w:spacing w:val="-1"/>
          <w:sz w:val="24"/>
          <w:szCs w:val="24"/>
        </w:rPr>
        <w:t>Approve and</w:t>
      </w:r>
      <w:r w:rsidRPr="00CB3F1A">
        <w:rPr>
          <w:color w:val="FFFFFF"/>
          <w:spacing w:val="-56"/>
          <w:sz w:val="24"/>
          <w:szCs w:val="24"/>
        </w:rPr>
        <w:t xml:space="preserve"> </w:t>
      </w:r>
      <w:r w:rsidRPr="00CB3F1A">
        <w:rPr>
          <w:color w:val="FFFFFF"/>
          <w:sz w:val="24"/>
          <w:szCs w:val="24"/>
        </w:rPr>
        <w:t>Publish</w:t>
      </w:r>
      <w:bookmarkEnd w:id="5"/>
    </w:p>
    <w:p w14:paraId="3DB46E30" w14:textId="77777777" w:rsidR="00F12222" w:rsidRDefault="0061658C">
      <w:pPr>
        <w:spacing w:before="3"/>
        <w:rPr>
          <w:rFonts w:ascii="Calibri"/>
          <w:sz w:val="29"/>
        </w:rPr>
      </w:pPr>
      <w:r>
        <w:br w:type="column"/>
      </w:r>
    </w:p>
    <w:p w14:paraId="3DB46E31" w14:textId="77777777" w:rsidR="00F12222" w:rsidRPr="00CB3F1A" w:rsidRDefault="0061658C">
      <w:pPr>
        <w:pStyle w:val="Heading3"/>
        <w:spacing w:line="216" w:lineRule="auto"/>
        <w:ind w:right="2381" w:hanging="159"/>
        <w:rPr>
          <w:sz w:val="24"/>
          <w:szCs w:val="24"/>
        </w:rPr>
      </w:pPr>
      <w:bookmarkStart w:id="6" w:name="_Toc94076339"/>
      <w:r w:rsidRPr="00CB3F1A">
        <w:rPr>
          <w:color w:val="FFFFFF"/>
          <w:spacing w:val="-1"/>
          <w:sz w:val="24"/>
          <w:szCs w:val="24"/>
        </w:rPr>
        <w:t xml:space="preserve">Retention </w:t>
      </w:r>
      <w:r w:rsidRPr="00CB3F1A">
        <w:rPr>
          <w:color w:val="FFFFFF"/>
          <w:sz w:val="24"/>
          <w:szCs w:val="24"/>
        </w:rPr>
        <w:t>and</w:t>
      </w:r>
      <w:r w:rsidRPr="00CB3F1A">
        <w:rPr>
          <w:color w:val="FFFFFF"/>
          <w:spacing w:val="-57"/>
          <w:sz w:val="24"/>
          <w:szCs w:val="24"/>
        </w:rPr>
        <w:t xml:space="preserve"> </w:t>
      </w:r>
      <w:r w:rsidRPr="00CB3F1A">
        <w:rPr>
          <w:color w:val="FFFFFF"/>
          <w:sz w:val="24"/>
          <w:szCs w:val="24"/>
        </w:rPr>
        <w:t>Disposition</w:t>
      </w:r>
      <w:bookmarkEnd w:id="6"/>
    </w:p>
    <w:p w14:paraId="3DB46E32" w14:textId="77777777" w:rsidR="00F12222" w:rsidRDefault="00F12222">
      <w:pPr>
        <w:spacing w:line="216" w:lineRule="auto"/>
        <w:sectPr w:rsidR="00F12222">
          <w:type w:val="continuous"/>
          <w:pgSz w:w="12240" w:h="15840"/>
          <w:pgMar w:top="1500" w:right="280" w:bottom="860" w:left="480" w:header="0" w:footer="676" w:gutter="0"/>
          <w:cols w:num="3" w:space="720" w:equalWidth="0">
            <w:col w:w="3532" w:space="40"/>
            <w:col w:w="2759" w:space="39"/>
            <w:col w:w="5110"/>
          </w:cols>
        </w:sectPr>
      </w:pPr>
    </w:p>
    <w:p w14:paraId="3DB46E33" w14:textId="77777777" w:rsidR="00F12222" w:rsidRDefault="00F12222" w:rsidP="00596D7C">
      <w:pPr>
        <w:pStyle w:val="BodyText"/>
      </w:pPr>
    </w:p>
    <w:p w14:paraId="3DB46E34" w14:textId="77777777" w:rsidR="00F12222" w:rsidRDefault="00F12222" w:rsidP="00596D7C">
      <w:pPr>
        <w:pStyle w:val="BodyText"/>
      </w:pPr>
    </w:p>
    <w:p w14:paraId="3DB46E35" w14:textId="77777777" w:rsidR="00F12222" w:rsidRDefault="00F12222" w:rsidP="00596D7C">
      <w:pPr>
        <w:pStyle w:val="BodyText"/>
      </w:pPr>
    </w:p>
    <w:p w14:paraId="3DB46E36" w14:textId="77777777" w:rsidR="00F12222" w:rsidRPr="00596D7C" w:rsidRDefault="0061658C" w:rsidP="00596D7C">
      <w:pPr>
        <w:pStyle w:val="Heading2"/>
      </w:pPr>
      <w:bookmarkStart w:id="7" w:name="_Toc94076340"/>
      <w:r w:rsidRPr="00596D7C">
        <w:t>Create/Update/Retire</w:t>
      </w:r>
      <w:bookmarkEnd w:id="7"/>
    </w:p>
    <w:p w14:paraId="3DB46E37" w14:textId="2F5C1029" w:rsidR="00F12222" w:rsidRPr="00D65227" w:rsidRDefault="0061658C" w:rsidP="00596D7C">
      <w:pPr>
        <w:pStyle w:val="BodyText"/>
      </w:pPr>
      <w:r w:rsidRPr="00D65227">
        <w:rPr>
          <w:u w:val="single"/>
        </w:rPr>
        <w:t xml:space="preserve">Create </w:t>
      </w:r>
      <w:r w:rsidRPr="00D65227">
        <w:t xml:space="preserve">- requests or requirements to create a new PSG (or supporting document) can come from the Secretary of </w:t>
      </w:r>
      <w:r w:rsidR="00132360" w:rsidRPr="00D65227">
        <w:t>Administration</w:t>
      </w:r>
      <w:r w:rsidRPr="00D65227">
        <w:t xml:space="preserve">, CIO, VITA staff, agencies, </w:t>
      </w:r>
      <w:proofErr w:type="gramStart"/>
      <w:r w:rsidRPr="00D65227">
        <w:t>institutions</w:t>
      </w:r>
      <w:proofErr w:type="gramEnd"/>
      <w:r w:rsidRPr="00D65227">
        <w:t xml:space="preserve"> of higher education, advisory bodies, the administration, the General Assembly, the vendor community, and other interested parties.</w:t>
      </w:r>
    </w:p>
    <w:p w14:paraId="3DB46E38" w14:textId="77777777" w:rsidR="00F12222" w:rsidRPr="00D65227" w:rsidRDefault="00F12222" w:rsidP="00596D7C">
      <w:pPr>
        <w:pStyle w:val="BodyText"/>
      </w:pPr>
    </w:p>
    <w:p w14:paraId="3DB46E39" w14:textId="77777777" w:rsidR="00F12222" w:rsidRPr="00D65227" w:rsidRDefault="0061658C" w:rsidP="00596D7C">
      <w:pPr>
        <w:pStyle w:val="BodyText"/>
      </w:pPr>
      <w:r w:rsidRPr="00D65227">
        <w:rPr>
          <w:u w:val="single"/>
        </w:rPr>
        <w:t xml:space="preserve">Update </w:t>
      </w:r>
      <w:r w:rsidRPr="00D65227">
        <w:t xml:space="preserve">- scheduled reviews are part of the normal processes established when a PSG is approved to ensure it remains current and relevant. Most PSGs and supporting documents </w:t>
      </w:r>
      <w:proofErr w:type="gramStart"/>
      <w:r w:rsidRPr="00D65227">
        <w:t>are scheduled to be reviewed</w:t>
      </w:r>
      <w:proofErr w:type="gramEnd"/>
      <w:r w:rsidRPr="00D65227">
        <w:t xml:space="preserve"> every one to five two years.</w:t>
      </w:r>
    </w:p>
    <w:p w14:paraId="3DB46E3A" w14:textId="77777777" w:rsidR="00F12222" w:rsidRPr="00D65227" w:rsidRDefault="00F12222" w:rsidP="00596D7C">
      <w:pPr>
        <w:pStyle w:val="BodyText"/>
      </w:pPr>
    </w:p>
    <w:p w14:paraId="3DB46E3B" w14:textId="77777777" w:rsidR="00F12222" w:rsidRPr="00D65227" w:rsidRDefault="0061658C" w:rsidP="00596D7C">
      <w:pPr>
        <w:pStyle w:val="BodyText"/>
      </w:pPr>
      <w:r w:rsidRPr="00D65227">
        <w:rPr>
          <w:u w:val="single"/>
        </w:rPr>
        <w:t xml:space="preserve">Retire </w:t>
      </w:r>
      <w:r w:rsidRPr="00D65227">
        <w:t xml:space="preserve">– PSGs </w:t>
      </w:r>
      <w:proofErr w:type="gramStart"/>
      <w:r w:rsidRPr="00D65227">
        <w:t>can be rescinded</w:t>
      </w:r>
      <w:proofErr w:type="gramEnd"/>
      <w:r w:rsidRPr="00D65227">
        <w:t xml:space="preserve"> if they are superseded by a completely new PSG (not just an update) or they can be retired as part of the update/review process.</w:t>
      </w:r>
    </w:p>
    <w:p w14:paraId="3DB46E3C" w14:textId="77777777" w:rsidR="00F12222" w:rsidRPr="00D65227" w:rsidRDefault="00F12222" w:rsidP="00596D7C">
      <w:pPr>
        <w:pStyle w:val="BodyText"/>
      </w:pPr>
    </w:p>
    <w:p w14:paraId="3DB46E3D" w14:textId="077FFE54" w:rsidR="00F12222" w:rsidRPr="00D65227" w:rsidRDefault="0061658C" w:rsidP="00596D7C">
      <w:pPr>
        <w:pStyle w:val="BodyText"/>
      </w:pPr>
      <w:r w:rsidRPr="00D65227">
        <w:rPr>
          <w:u w:val="single"/>
        </w:rPr>
        <w:t xml:space="preserve">Work group </w:t>
      </w:r>
      <w:r w:rsidRPr="00D65227">
        <w:t xml:space="preserve">- creating and updating a PSG requires that a work group </w:t>
      </w:r>
      <w:proofErr w:type="gramStart"/>
      <w:r w:rsidRPr="00D65227">
        <w:t>be established</w:t>
      </w:r>
      <w:proofErr w:type="gramEnd"/>
      <w:r w:rsidRPr="00D65227">
        <w:t xml:space="preserve">. The work group will consist of subject matter experts from the various stakeholder groups to assist in the research, review, revision and/or development of a PSG. This includes agencies, partners, higher education, etc. </w:t>
      </w:r>
      <w:proofErr w:type="gramStart"/>
      <w:r w:rsidRPr="00D65227">
        <w:t>The work group is facilitated by VITA staff</w:t>
      </w:r>
      <w:proofErr w:type="gramEnd"/>
      <w:r w:rsidRPr="00D65227">
        <w:t xml:space="preserve"> (examples: EA Division, Security, Project Management Division).</w:t>
      </w:r>
    </w:p>
    <w:p w14:paraId="3DB46E3E" w14:textId="77777777" w:rsidR="00F12222" w:rsidRPr="00596D7C" w:rsidRDefault="0061658C" w:rsidP="00596D7C">
      <w:pPr>
        <w:pStyle w:val="Heading5"/>
      </w:pPr>
      <w:r w:rsidRPr="00596D7C">
        <w:t>Comment</w:t>
      </w:r>
    </w:p>
    <w:p w14:paraId="3DB46E3F" w14:textId="77777777" w:rsidR="00F12222" w:rsidRPr="00D65227" w:rsidRDefault="0061658C" w:rsidP="00596D7C">
      <w:pPr>
        <w:pStyle w:val="BodyText"/>
      </w:pPr>
      <w:r w:rsidRPr="00D65227">
        <w:t>All new or revised PSG documents or actions to rescind a PSG document shall be subject to stakeholder reviews. The review and comment period will be for one of the following durations:</w:t>
      </w:r>
    </w:p>
    <w:p w14:paraId="3DB46E40" w14:textId="77777777" w:rsidR="00F12222" w:rsidRPr="00D65227" w:rsidRDefault="00F12222" w:rsidP="00596D7C">
      <w:pPr>
        <w:pStyle w:val="BodyText"/>
      </w:pPr>
    </w:p>
    <w:p w14:paraId="3DB46E41" w14:textId="77777777" w:rsidR="00F12222" w:rsidRPr="00D65227" w:rsidRDefault="0061658C" w:rsidP="00596D7C">
      <w:pPr>
        <w:pStyle w:val="BodyText"/>
      </w:pPr>
      <w:r w:rsidRPr="00D65227">
        <w:rPr>
          <w:u w:val="single"/>
        </w:rPr>
        <w:t>Standard Comment Period</w:t>
      </w:r>
      <w:r w:rsidRPr="00D65227">
        <w:t xml:space="preserve"> - applicable to all new PSGs and significant revisions to existing PSGs documents shall be posted on the VITA Online Review and Comment Application (ORCA) for (30) thirty calendar days to facilitate review and comment by all interested parties.</w:t>
      </w:r>
    </w:p>
    <w:p w14:paraId="3DB46E42" w14:textId="77777777" w:rsidR="00F12222" w:rsidRPr="00D65227" w:rsidRDefault="00F12222">
      <w:pPr>
        <w:sectPr w:rsidR="00F12222" w:rsidRPr="00D65227">
          <w:type w:val="continuous"/>
          <w:pgSz w:w="12240" w:h="15840"/>
          <w:pgMar w:top="1500" w:right="280" w:bottom="860" w:left="480" w:header="0" w:footer="676" w:gutter="0"/>
          <w:cols w:space="720"/>
        </w:sectPr>
      </w:pPr>
    </w:p>
    <w:p w14:paraId="3DB46E43" w14:textId="77777777" w:rsidR="00F12222" w:rsidRPr="00D65227" w:rsidRDefault="0061658C" w:rsidP="00596D7C">
      <w:pPr>
        <w:pStyle w:val="BodyText"/>
      </w:pPr>
      <w:r w:rsidRPr="00D65227">
        <w:rPr>
          <w:u w:val="single"/>
        </w:rPr>
        <w:lastRenderedPageBreak/>
        <w:t xml:space="preserve">Emergency Comment Period </w:t>
      </w:r>
      <w:r w:rsidRPr="00D65227">
        <w:t xml:space="preserve">- as determined by the CIO for new/revised </w:t>
      </w:r>
      <w:r w:rsidRPr="00D65227">
        <w:rPr>
          <w:b/>
        </w:rPr>
        <w:t xml:space="preserve">critical </w:t>
      </w:r>
      <w:r w:rsidRPr="00D65227">
        <w:t xml:space="preserve">PSG documents that need to </w:t>
      </w:r>
      <w:proofErr w:type="gramStart"/>
      <w:r w:rsidRPr="00D65227">
        <w:t>be promulgated</w:t>
      </w:r>
      <w:proofErr w:type="gramEnd"/>
      <w:r w:rsidRPr="00D65227">
        <w:t xml:space="preserve"> </w:t>
      </w:r>
      <w:r w:rsidRPr="00D65227">
        <w:rPr>
          <w:b/>
        </w:rPr>
        <w:t>immediately</w:t>
      </w:r>
      <w:r w:rsidRPr="00D65227">
        <w:t xml:space="preserve">. The document </w:t>
      </w:r>
      <w:proofErr w:type="gramStart"/>
      <w:r w:rsidRPr="00D65227">
        <w:t>shall also be posted</w:t>
      </w:r>
      <w:proofErr w:type="gramEnd"/>
      <w:r w:rsidRPr="00D65227">
        <w:t xml:space="preserve"> to ORCA for a period of (30) thirty calendar days.</w:t>
      </w:r>
    </w:p>
    <w:p w14:paraId="3DB46E44" w14:textId="77777777" w:rsidR="00F12222" w:rsidRPr="00D65227" w:rsidRDefault="00F12222" w:rsidP="00596D7C">
      <w:pPr>
        <w:pStyle w:val="BodyText"/>
      </w:pPr>
    </w:p>
    <w:p w14:paraId="3DB46E45" w14:textId="77777777" w:rsidR="00F12222" w:rsidRPr="00D65227" w:rsidRDefault="0061658C" w:rsidP="00596D7C">
      <w:pPr>
        <w:pStyle w:val="BodyText"/>
      </w:pPr>
      <w:r w:rsidRPr="00D65227">
        <w:rPr>
          <w:u w:val="single"/>
        </w:rPr>
        <w:t>Agency and Stakeholder Notification</w:t>
      </w:r>
      <w:r w:rsidRPr="00D65227">
        <w:t xml:space="preserve"> - concurrent with posting the PSG for review and comment, EA shall notify by email Agency Information Technology Resources (AITRs) at all Executive Branch Agencies of the posting, as well as notify other stakeholders EA considers interested in the development, revision or rescission of the PSG.</w:t>
      </w:r>
    </w:p>
    <w:p w14:paraId="3DB46E46" w14:textId="77777777" w:rsidR="00F12222" w:rsidRPr="00D65227" w:rsidRDefault="00F12222" w:rsidP="00596D7C">
      <w:pPr>
        <w:pStyle w:val="BodyText"/>
      </w:pPr>
    </w:p>
    <w:p w14:paraId="3DB46E47" w14:textId="77777777" w:rsidR="00F12222" w:rsidRPr="00D65227" w:rsidRDefault="0061658C" w:rsidP="00596D7C">
      <w:pPr>
        <w:pStyle w:val="BodyText"/>
      </w:pPr>
      <w:r w:rsidRPr="00D65227">
        <w:rPr>
          <w:u w:val="single"/>
        </w:rPr>
        <w:t>Comment Responses</w:t>
      </w:r>
      <w:r w:rsidRPr="00D65227">
        <w:t xml:space="preserve"> - following the comment period, VITA will compile all of the comments received into a single document and work with members of the applicable Work Group to:</w:t>
      </w:r>
    </w:p>
    <w:p w14:paraId="3DB46E48" w14:textId="77777777" w:rsidR="00F12222" w:rsidRPr="00D65227" w:rsidRDefault="0061658C" w:rsidP="00596D7C">
      <w:pPr>
        <w:pStyle w:val="ListParagraph"/>
      </w:pPr>
      <w:r w:rsidRPr="00D65227">
        <w:t>develop responses to each comment received;</w:t>
      </w:r>
    </w:p>
    <w:p w14:paraId="3DB46E49" w14:textId="77777777" w:rsidR="00F12222" w:rsidRPr="00D65227" w:rsidRDefault="0061658C" w:rsidP="00596D7C">
      <w:pPr>
        <w:pStyle w:val="ListParagraph"/>
      </w:pPr>
      <w:r w:rsidRPr="00D65227">
        <w:t>provide a copy of the responses and resolutions to each of the respondents;</w:t>
      </w:r>
    </w:p>
    <w:p w14:paraId="3DB46E4A" w14:textId="77777777" w:rsidR="00F12222" w:rsidRPr="00D65227" w:rsidRDefault="0061658C" w:rsidP="00596D7C">
      <w:pPr>
        <w:pStyle w:val="ListParagraph"/>
      </w:pPr>
      <w:r w:rsidRPr="00D65227">
        <w:t>revise the draft PSG document as needed based on the comments received; and</w:t>
      </w:r>
    </w:p>
    <w:p w14:paraId="3DB46E4B" w14:textId="77777777" w:rsidR="00F12222" w:rsidRPr="00D65227" w:rsidRDefault="0061658C" w:rsidP="00596D7C">
      <w:pPr>
        <w:pStyle w:val="ListParagraph"/>
      </w:pPr>
      <w:proofErr w:type="gramStart"/>
      <w:r w:rsidRPr="00D65227">
        <w:t>re-post</w:t>
      </w:r>
      <w:proofErr w:type="gramEnd"/>
      <w:r w:rsidRPr="00D65227">
        <w:t xml:space="preserve"> the draft PSG document for further review if there are substantial changes as a result of the comment and review process.</w:t>
      </w:r>
    </w:p>
    <w:p w14:paraId="3DB46E4C" w14:textId="77777777" w:rsidR="00F12222" w:rsidRDefault="00F12222" w:rsidP="00596D7C">
      <w:pPr>
        <w:pStyle w:val="BodyText"/>
      </w:pPr>
    </w:p>
    <w:p w14:paraId="3DB46E4D" w14:textId="77777777" w:rsidR="00F12222" w:rsidRDefault="0061658C" w:rsidP="00596D7C">
      <w:pPr>
        <w:pStyle w:val="Heading2"/>
      </w:pPr>
      <w:bookmarkStart w:id="8" w:name="_Toc94076341"/>
      <w:r>
        <w:t>Adopt</w:t>
      </w:r>
      <w:bookmarkEnd w:id="8"/>
    </w:p>
    <w:p w14:paraId="3DB46E4E" w14:textId="66C39904" w:rsidR="00F12222" w:rsidRPr="00ED3DB8" w:rsidRDefault="0061658C" w:rsidP="00596D7C">
      <w:pPr>
        <w:pStyle w:val="BodyText"/>
      </w:pPr>
      <w:r w:rsidRPr="00ED3DB8">
        <w:rPr>
          <w:u w:val="single"/>
        </w:rPr>
        <w:t>Final Draft Reviews</w:t>
      </w:r>
      <w:r w:rsidRPr="00ED3DB8">
        <w:t xml:space="preserve"> – finalized documents </w:t>
      </w:r>
      <w:proofErr w:type="gramStart"/>
      <w:r w:rsidRPr="00ED3DB8">
        <w:t>will be submitted</w:t>
      </w:r>
      <w:proofErr w:type="gramEnd"/>
      <w:r w:rsidRPr="00ED3DB8">
        <w:t xml:space="preserve"> to the EA </w:t>
      </w:r>
      <w:r w:rsidR="00132360" w:rsidRPr="00ED3DB8">
        <w:t>Director</w:t>
      </w:r>
      <w:r w:rsidRPr="00ED3DB8">
        <w:t xml:space="preserve"> for review and action. VITA will facilitate and coordinate any needed internal management review. After the reviews are complete, VITA will either:</w:t>
      </w:r>
    </w:p>
    <w:p w14:paraId="3DB46E4F" w14:textId="77777777" w:rsidR="00F12222" w:rsidRPr="00ED3DB8" w:rsidRDefault="0061658C" w:rsidP="00596D7C">
      <w:pPr>
        <w:pStyle w:val="ListParagraph"/>
      </w:pPr>
      <w:r w:rsidRPr="00ED3DB8">
        <w:t>submit the document to the CIO for review and approval;</w:t>
      </w:r>
    </w:p>
    <w:p w14:paraId="3DB46E50" w14:textId="77777777" w:rsidR="00F12222" w:rsidRPr="00ED3DB8" w:rsidRDefault="0061658C" w:rsidP="00596D7C">
      <w:pPr>
        <w:pStyle w:val="ListParagraph"/>
      </w:pPr>
      <w:r w:rsidRPr="00ED3DB8">
        <w:t>return the document to the Work Group for additional work; or</w:t>
      </w:r>
    </w:p>
    <w:p w14:paraId="3DB46E51" w14:textId="77777777" w:rsidR="00F12222" w:rsidRPr="00ED3DB8" w:rsidRDefault="0061658C" w:rsidP="00596D7C">
      <w:pPr>
        <w:pStyle w:val="ListParagraph"/>
      </w:pPr>
      <w:proofErr w:type="gramStart"/>
      <w:r w:rsidRPr="00ED3DB8">
        <w:t>recommend</w:t>
      </w:r>
      <w:proofErr w:type="gramEnd"/>
      <w:r w:rsidRPr="00ED3DB8">
        <w:t xml:space="preserve"> to the CIO that final draft PSG be disapproved.</w:t>
      </w:r>
    </w:p>
    <w:p w14:paraId="3DB46E52" w14:textId="77777777" w:rsidR="00F12222" w:rsidRPr="00ED3DB8" w:rsidRDefault="00F12222" w:rsidP="00596D7C">
      <w:pPr>
        <w:pStyle w:val="BodyText"/>
      </w:pPr>
    </w:p>
    <w:p w14:paraId="3DB46E53" w14:textId="77777777" w:rsidR="00F12222" w:rsidRPr="00ED3DB8" w:rsidRDefault="0061658C" w:rsidP="00596D7C">
      <w:pPr>
        <w:pStyle w:val="BodyText"/>
      </w:pPr>
      <w:r w:rsidRPr="00ED3DB8">
        <w:rPr>
          <w:u w:val="single"/>
        </w:rPr>
        <w:t xml:space="preserve">CIO Review and Approval </w:t>
      </w:r>
      <w:r w:rsidRPr="00ED3DB8">
        <w:t xml:space="preserve">- Draft PSG documents, Notices to Rescind and PSG supporting documents </w:t>
      </w:r>
      <w:proofErr w:type="gramStart"/>
      <w:r w:rsidRPr="00ED3DB8">
        <w:t>will be provided</w:t>
      </w:r>
      <w:proofErr w:type="gramEnd"/>
      <w:r w:rsidRPr="00ED3DB8">
        <w:t xml:space="preserve"> to the CIO for review and approval along with appropriate documentation. This includes a decision brief to the CIO that contains an executive summary of the proposed actions taken or recommendations relative to the new or revised PSG or rescinding of an existing PSG.</w:t>
      </w:r>
    </w:p>
    <w:p w14:paraId="3DB46E54" w14:textId="77777777" w:rsidR="00F12222" w:rsidRPr="00ED3DB8" w:rsidRDefault="0061658C" w:rsidP="00CB3F1A">
      <w:pPr>
        <w:pStyle w:val="Heading2"/>
      </w:pPr>
      <w:bookmarkStart w:id="9" w:name="_Toc94076342"/>
      <w:r w:rsidRPr="00ED3DB8">
        <w:t>Publish</w:t>
      </w:r>
      <w:bookmarkEnd w:id="9"/>
    </w:p>
    <w:p w14:paraId="3DB46E55" w14:textId="77777777" w:rsidR="00F12222" w:rsidRPr="00ED3DB8" w:rsidRDefault="0061658C" w:rsidP="00596D7C">
      <w:pPr>
        <w:pStyle w:val="BodyText"/>
      </w:pPr>
      <w:r w:rsidRPr="00ED3DB8">
        <w:t xml:space="preserve">VITA ensures that all approved actions by the CIO relative to PSGs and supporting documents </w:t>
      </w:r>
      <w:proofErr w:type="gramStart"/>
      <w:r w:rsidRPr="00ED3DB8">
        <w:t>are published</w:t>
      </w:r>
      <w:proofErr w:type="gramEnd"/>
      <w:r w:rsidRPr="00ED3DB8">
        <w:t>. This includes:</w:t>
      </w:r>
    </w:p>
    <w:p w14:paraId="3DB46E56" w14:textId="77777777" w:rsidR="00F12222" w:rsidRPr="00ED3DB8" w:rsidRDefault="0061658C" w:rsidP="00596D7C">
      <w:pPr>
        <w:pStyle w:val="ListParagraph"/>
      </w:pPr>
      <w:r w:rsidRPr="00ED3DB8">
        <w:t>preparing an appropriate notification announcement;</w:t>
      </w:r>
    </w:p>
    <w:p w14:paraId="3DB46E57" w14:textId="77777777" w:rsidR="00F12222" w:rsidRPr="00ED3DB8" w:rsidRDefault="0061658C" w:rsidP="00596D7C">
      <w:pPr>
        <w:pStyle w:val="ListParagraph"/>
      </w:pPr>
      <w:r w:rsidRPr="00ED3DB8">
        <w:t>notifying Agency Information Technology Resources (AITRs) and other interested parties via email of the actions taken and availability of the resulting PSG documents;</w:t>
      </w:r>
    </w:p>
    <w:p w14:paraId="3DB46E58" w14:textId="77777777" w:rsidR="00F12222" w:rsidRPr="00ED3DB8" w:rsidRDefault="0061658C" w:rsidP="00596D7C">
      <w:pPr>
        <w:pStyle w:val="ListParagraph"/>
      </w:pPr>
      <w:r w:rsidRPr="00ED3DB8">
        <w:t>posting new and revised PSG documents to the VITA Website; and</w:t>
      </w:r>
    </w:p>
    <w:p w14:paraId="3DB46E59" w14:textId="77777777" w:rsidR="00F12222" w:rsidRPr="00ED3DB8" w:rsidRDefault="0061658C" w:rsidP="00596D7C">
      <w:pPr>
        <w:pStyle w:val="ListParagraph"/>
      </w:pPr>
      <w:proofErr w:type="gramStart"/>
      <w:r w:rsidRPr="00ED3DB8">
        <w:t>posting</w:t>
      </w:r>
      <w:proofErr w:type="gramEnd"/>
      <w:r w:rsidRPr="00ED3DB8">
        <w:t xml:space="preserve"> superseded PSG documents and rescinded PSG documents to the library archives section on the VITA shared drive.</w:t>
      </w:r>
    </w:p>
    <w:p w14:paraId="3DB46E5A" w14:textId="77777777" w:rsidR="00F12222" w:rsidRDefault="00F12222" w:rsidP="00596D7C">
      <w:pPr>
        <w:pStyle w:val="BodyText"/>
      </w:pPr>
    </w:p>
    <w:p w14:paraId="3DB46E5B" w14:textId="77777777" w:rsidR="00F12222" w:rsidRDefault="0061658C" w:rsidP="00596D7C">
      <w:pPr>
        <w:pStyle w:val="Heading2"/>
      </w:pPr>
      <w:bookmarkStart w:id="10" w:name="_Toc94076343"/>
      <w:r>
        <w:t>Dispose</w:t>
      </w:r>
      <w:bookmarkEnd w:id="10"/>
    </w:p>
    <w:p w14:paraId="3DB46E5C" w14:textId="77777777" w:rsidR="00F12222" w:rsidRPr="00ED3DB8" w:rsidRDefault="0061658C" w:rsidP="00596D7C">
      <w:pPr>
        <w:pStyle w:val="BodyText"/>
      </w:pPr>
      <w:r w:rsidRPr="00ED3DB8">
        <w:rPr>
          <w:u w:val="single"/>
        </w:rPr>
        <w:t xml:space="preserve">Archive </w:t>
      </w:r>
      <w:r w:rsidRPr="00ED3DB8">
        <w:t xml:space="preserve">- all PSGs are public records and retained permanently, in accordance with General Schedule 101-100350 published by the Library of Virginia. PSGs </w:t>
      </w:r>
      <w:proofErr w:type="gramStart"/>
      <w:r w:rsidRPr="00ED3DB8">
        <w:t>are housed</w:t>
      </w:r>
      <w:proofErr w:type="gramEnd"/>
      <w:r w:rsidRPr="00ED3DB8">
        <w:t xml:space="preserve"> at the agency while actively referenced. Once the PSGs </w:t>
      </w:r>
      <w:proofErr w:type="gramStart"/>
      <w:r w:rsidRPr="00ED3DB8">
        <w:t>are no longer actively referenced</w:t>
      </w:r>
      <w:proofErr w:type="gramEnd"/>
      <w:r w:rsidRPr="00ED3DB8">
        <w:t>, the originals are archived at the Library of Virginia.</w:t>
      </w:r>
    </w:p>
    <w:p w14:paraId="5823452C" w14:textId="77777777" w:rsidR="00ED6048" w:rsidRDefault="00ED6048">
      <w:pPr>
        <w:rPr>
          <w:rFonts w:ascii="Rajdhani SemiBold" w:hAnsi="Rajdhani SemiBold" w:cs="Rajdhani SemiBold"/>
          <w:b/>
          <w:bCs/>
          <w:color w:val="365F91"/>
          <w:sz w:val="28"/>
          <w:szCs w:val="28"/>
        </w:rPr>
      </w:pPr>
      <w:r>
        <w:br w:type="page"/>
      </w:r>
    </w:p>
    <w:p w14:paraId="3DB46E5F" w14:textId="4D80900E" w:rsidR="00F12222" w:rsidRDefault="0061658C" w:rsidP="00596D7C">
      <w:pPr>
        <w:pStyle w:val="Heading1"/>
      </w:pPr>
      <w:bookmarkStart w:id="11" w:name="_Toc94076344"/>
      <w:r>
        <w:lastRenderedPageBreak/>
        <w:t>Appendix</w:t>
      </w:r>
      <w:r>
        <w:rPr>
          <w:spacing w:val="-16"/>
        </w:rPr>
        <w:t xml:space="preserve"> </w:t>
      </w:r>
      <w:r>
        <w:t>A:</w:t>
      </w:r>
      <w:r>
        <w:rPr>
          <w:spacing w:val="-14"/>
        </w:rPr>
        <w:t xml:space="preserve"> </w:t>
      </w:r>
      <w:r>
        <w:t>ITRM</w:t>
      </w:r>
      <w:r>
        <w:rPr>
          <w:spacing w:val="-14"/>
        </w:rPr>
        <w:t xml:space="preserve"> </w:t>
      </w:r>
      <w:r>
        <w:t>Documents</w:t>
      </w:r>
      <w:bookmarkEnd w:id="11"/>
    </w:p>
    <w:p w14:paraId="3DB46E60" w14:textId="77777777" w:rsidR="00F12222" w:rsidRDefault="00F12222" w:rsidP="00596D7C">
      <w:pPr>
        <w:pStyle w:val="BodyText"/>
      </w:pPr>
    </w:p>
    <w:p w14:paraId="3DB46E61" w14:textId="77777777" w:rsidR="00F12222" w:rsidRPr="00EF2A6D" w:rsidRDefault="0061658C">
      <w:pPr>
        <w:ind w:left="240" w:right="4828"/>
        <w:rPr>
          <w:sz w:val="20"/>
        </w:rPr>
      </w:pPr>
      <w:r w:rsidRPr="00EF2A6D">
        <w:rPr>
          <w:rFonts w:ascii="Roboto" w:hAnsi="Roboto"/>
          <w:sz w:val="24"/>
        </w:rPr>
        <w:t xml:space="preserve">The current version of all ITRM PSGs can be found </w:t>
      </w:r>
      <w:proofErr w:type="gramStart"/>
      <w:r w:rsidRPr="00EF2A6D">
        <w:rPr>
          <w:rFonts w:ascii="Roboto" w:hAnsi="Roboto"/>
          <w:sz w:val="24"/>
        </w:rPr>
        <w:t>at:</w:t>
      </w:r>
      <w:proofErr w:type="gramEnd"/>
      <w:r w:rsidRPr="00EF2A6D">
        <w:rPr>
          <w:sz w:val="24"/>
        </w:rPr>
        <w:t xml:space="preserve"> </w:t>
      </w:r>
      <w:hyperlink r:id="rId25">
        <w:r w:rsidRPr="00EF2A6D">
          <w:rPr>
            <w:color w:val="0000FF"/>
            <w:sz w:val="20"/>
            <w:u w:val="single" w:color="0000FF"/>
          </w:rPr>
          <w:t>http://www.vita.virginia.gov/library/default.aspx?id=537</w:t>
        </w:r>
      </w:hyperlink>
      <w:r w:rsidRPr="00EF2A6D">
        <w:rPr>
          <w:sz w:val="20"/>
        </w:rPr>
        <w:t>.</w:t>
      </w:r>
    </w:p>
    <w:p w14:paraId="3DB46E62" w14:textId="77777777" w:rsidR="00F12222" w:rsidRPr="00EF2A6D" w:rsidRDefault="00F12222" w:rsidP="00596D7C">
      <w:pPr>
        <w:pStyle w:val="BodyText"/>
      </w:pPr>
    </w:p>
    <w:p w14:paraId="3DB46E63" w14:textId="77777777" w:rsidR="00F12222" w:rsidRPr="00317383" w:rsidRDefault="0061658C" w:rsidP="00596D7C">
      <w:pPr>
        <w:pStyle w:val="BodyText"/>
      </w:pPr>
      <w:r w:rsidRPr="00317383">
        <w:t xml:space="preserve">The documents listed below </w:t>
      </w:r>
      <w:proofErr w:type="gramStart"/>
      <w:r w:rsidRPr="00317383">
        <w:t>are presented</w:t>
      </w:r>
      <w:proofErr w:type="gramEnd"/>
      <w:r w:rsidRPr="00317383">
        <w:t xml:space="preserve"> in category / tier order (including extra categories for Security and documents that concern Security, EA and Information Technology Management).</w:t>
      </w:r>
    </w:p>
    <w:p w14:paraId="3DB46E64" w14:textId="77777777" w:rsidR="00F12222" w:rsidRPr="00317383" w:rsidRDefault="00F12222" w:rsidP="00596D7C">
      <w:pPr>
        <w:pStyle w:val="BodyText"/>
      </w:pPr>
    </w:p>
    <w:p w14:paraId="3DB46E65" w14:textId="77777777" w:rsidR="00F12222" w:rsidRPr="00317383" w:rsidRDefault="0061658C" w:rsidP="00596D7C">
      <w:pPr>
        <w:pStyle w:val="BodyText"/>
      </w:pPr>
      <w:r w:rsidRPr="00317383">
        <w:t>Tier 0: PSGs and supporting documents that pertain to all categories</w:t>
      </w:r>
    </w:p>
    <w:p w14:paraId="2AD8D692" w14:textId="77777777" w:rsidR="00596D7C" w:rsidRPr="00317383" w:rsidRDefault="0061658C" w:rsidP="00596D7C">
      <w:pPr>
        <w:pStyle w:val="BodyText"/>
      </w:pPr>
      <w:r w:rsidRPr="00317383">
        <w:t xml:space="preserve">Tier 1: PSGs that perform the highest level of governance for each category </w:t>
      </w:r>
    </w:p>
    <w:p w14:paraId="3DB46E66" w14:textId="7A04F285" w:rsidR="00F12222" w:rsidRPr="00317383" w:rsidRDefault="0061658C" w:rsidP="00596D7C">
      <w:pPr>
        <w:pStyle w:val="BodyText"/>
      </w:pPr>
      <w:r w:rsidRPr="00317383">
        <w:t>Tier 2: Other PSGs that are category specific</w:t>
      </w:r>
    </w:p>
    <w:p w14:paraId="3DB46E67" w14:textId="77777777" w:rsidR="00F12222" w:rsidRPr="00317383" w:rsidRDefault="0061658C" w:rsidP="00596D7C">
      <w:pPr>
        <w:pStyle w:val="BodyText"/>
      </w:pPr>
      <w:r w:rsidRPr="00317383">
        <w:t>Tier 3: Category supporting documents that are not PSGs</w:t>
      </w:r>
    </w:p>
    <w:p w14:paraId="3DB46E68" w14:textId="77777777" w:rsidR="00F12222" w:rsidRPr="00317383" w:rsidRDefault="00F12222" w:rsidP="00596D7C">
      <w:pPr>
        <w:pStyle w:val="BodyText"/>
      </w:pPr>
    </w:p>
    <w:p w14:paraId="3DB46E69" w14:textId="77777777" w:rsidR="00F12222" w:rsidRPr="00317383" w:rsidRDefault="0061658C" w:rsidP="00596D7C">
      <w:pPr>
        <w:pStyle w:val="Heading1"/>
      </w:pPr>
      <w:bookmarkStart w:id="12" w:name="_Toc94076345"/>
      <w:r w:rsidRPr="00317383">
        <w:t>ITRM Overall:</w:t>
      </w:r>
      <w:bookmarkEnd w:id="12"/>
    </w:p>
    <w:p w14:paraId="3DB46E6A" w14:textId="77777777" w:rsidR="00F12222" w:rsidRPr="00317383" w:rsidRDefault="0061658C">
      <w:pPr>
        <w:pStyle w:val="Heading4"/>
        <w:spacing w:line="285" w:lineRule="exact"/>
        <w:rPr>
          <w:rFonts w:ascii="Roboto" w:hAnsi="Roboto"/>
          <w:u w:val="none"/>
        </w:rPr>
      </w:pPr>
      <w:r w:rsidRPr="00317383">
        <w:rPr>
          <w:rFonts w:ascii="Roboto" w:hAnsi="Roboto"/>
          <w:u w:val="thick"/>
        </w:rPr>
        <w:t>Tier 0</w:t>
      </w:r>
    </w:p>
    <w:p w14:paraId="3DB46E6B" w14:textId="20E9A311" w:rsidR="00F12222" w:rsidRPr="00317383" w:rsidRDefault="0061658C" w:rsidP="00596D7C">
      <w:pPr>
        <w:pStyle w:val="ListParagraph"/>
        <w:numPr>
          <w:ilvl w:val="0"/>
          <w:numId w:val="10"/>
        </w:numPr>
      </w:pPr>
      <w:r w:rsidRPr="00317383">
        <w:t>Information Technology Resource Management Policy (GOV102)</w:t>
      </w:r>
    </w:p>
    <w:p w14:paraId="3DB46E6C" w14:textId="77777777" w:rsidR="00F12222" w:rsidRPr="00317383" w:rsidRDefault="0061658C" w:rsidP="00596D7C">
      <w:pPr>
        <w:pStyle w:val="BodyText"/>
      </w:pPr>
      <w:r w:rsidRPr="00317383">
        <w:t>This policy establishes a framework for the development and governance of Commonwealth of Virginia Information Technology Resource Management (ITRM) Policies, Standards, and Guidelines. The management of information technology (IT) resources requires the establishment and control of a set of documents that convey purpose, direction, and required activities. The documents that accomplish this are ITRM policies, standards, and guidelines (PSGs).</w:t>
      </w:r>
    </w:p>
    <w:p w14:paraId="3DB46E6D" w14:textId="77777777" w:rsidR="00F12222" w:rsidRPr="00317383" w:rsidRDefault="00F12222" w:rsidP="00596D7C">
      <w:pPr>
        <w:pStyle w:val="BodyText"/>
      </w:pPr>
    </w:p>
    <w:p w14:paraId="3DB46E6E" w14:textId="77777777" w:rsidR="00F12222" w:rsidRPr="00317383" w:rsidRDefault="0061658C" w:rsidP="00596D7C">
      <w:pPr>
        <w:pStyle w:val="ListParagraph"/>
        <w:numPr>
          <w:ilvl w:val="0"/>
          <w:numId w:val="10"/>
        </w:numPr>
      </w:pPr>
      <w:r w:rsidRPr="00317383">
        <w:t>Commonwealth Technology Management Policy (GOV 105)</w:t>
      </w:r>
    </w:p>
    <w:p w14:paraId="3DB46E6F" w14:textId="77777777" w:rsidR="00F12222" w:rsidRPr="00317383" w:rsidRDefault="0061658C" w:rsidP="00596D7C">
      <w:pPr>
        <w:pStyle w:val="BodyText"/>
      </w:pPr>
      <w:r w:rsidRPr="00317383">
        <w:t xml:space="preserve">The Commonwealth Technology Management (CTM) Policy </w:t>
      </w:r>
      <w:proofErr w:type="gramStart"/>
      <w:r w:rsidRPr="00317383">
        <w:t>is intended</w:t>
      </w:r>
      <w:proofErr w:type="gramEnd"/>
      <w:r w:rsidRPr="00317383">
        <w:t xml:space="preserve"> to provide high-level guiding principles for use by executive branch agencies and institutes of higher education. Standards </w:t>
      </w:r>
      <w:proofErr w:type="gramStart"/>
      <w:r w:rsidRPr="00317383">
        <w:t>will be issued</w:t>
      </w:r>
      <w:proofErr w:type="gramEnd"/>
      <w:r w:rsidRPr="00317383">
        <w:t xml:space="preserve"> to implement this policy and provide specific direction and requirements on particular topics. Guidelines </w:t>
      </w:r>
      <w:proofErr w:type="gramStart"/>
      <w:r w:rsidRPr="00317383">
        <w:t>may also be issued</w:t>
      </w:r>
      <w:proofErr w:type="gramEnd"/>
      <w:r w:rsidRPr="00317383">
        <w:t xml:space="preserve"> to assist agencies with the execution of standards or this policy.</w:t>
      </w:r>
    </w:p>
    <w:p w14:paraId="3DB46E70" w14:textId="77777777" w:rsidR="00F12222" w:rsidRPr="00317383" w:rsidRDefault="00F12222" w:rsidP="00596D7C">
      <w:pPr>
        <w:pStyle w:val="BodyText"/>
      </w:pPr>
    </w:p>
    <w:p w14:paraId="3DB46E71" w14:textId="594C4885" w:rsidR="00F12222" w:rsidRPr="00317383" w:rsidRDefault="0061658C" w:rsidP="00596D7C">
      <w:pPr>
        <w:pStyle w:val="ListParagraph"/>
        <w:numPr>
          <w:ilvl w:val="0"/>
          <w:numId w:val="10"/>
        </w:numPr>
      </w:pPr>
      <w:r w:rsidRPr="00317383">
        <w:t>Governance Document Development Process Standard (GOV101)</w:t>
      </w:r>
    </w:p>
    <w:p w14:paraId="3DB46E72" w14:textId="77777777" w:rsidR="00F12222" w:rsidRPr="00317383" w:rsidRDefault="0061658C" w:rsidP="00596D7C">
      <w:pPr>
        <w:pStyle w:val="BodyText"/>
      </w:pPr>
      <w:r w:rsidRPr="00317383">
        <w:t>This standard establishes a comprehensive and uniform process for developing, adopting, maintaining, and retiring, Commonwealth of Virginia Information Technology policies, standards, and guidelines (PSGs).</w:t>
      </w:r>
    </w:p>
    <w:p w14:paraId="3DB46E73" w14:textId="77777777" w:rsidR="00F12222" w:rsidRPr="00317383" w:rsidRDefault="00F12222" w:rsidP="00596D7C">
      <w:pPr>
        <w:pStyle w:val="BodyText"/>
      </w:pPr>
    </w:p>
    <w:p w14:paraId="3DB46E74" w14:textId="77777777" w:rsidR="00F12222" w:rsidRPr="00317383" w:rsidRDefault="0061658C" w:rsidP="00596D7C">
      <w:pPr>
        <w:pStyle w:val="ListParagraph"/>
        <w:numPr>
          <w:ilvl w:val="0"/>
          <w:numId w:val="10"/>
        </w:numPr>
      </w:pPr>
      <w:r w:rsidRPr="00317383">
        <w:t>COV ITRM Glossary</w:t>
      </w:r>
    </w:p>
    <w:p w14:paraId="3DB46E75" w14:textId="77777777" w:rsidR="00F12222" w:rsidRPr="00317383" w:rsidRDefault="0061658C" w:rsidP="00596D7C">
      <w:pPr>
        <w:pStyle w:val="BodyText"/>
      </w:pPr>
      <w:r w:rsidRPr="00317383">
        <w:t>A single comprehensive glossary that supports Commonwealth Information Technology Resource Management (ITRM) documents.</w:t>
      </w:r>
    </w:p>
    <w:p w14:paraId="3DB46E76" w14:textId="77777777" w:rsidR="00F12222" w:rsidRPr="00317383" w:rsidRDefault="00F12222" w:rsidP="00596D7C">
      <w:pPr>
        <w:pStyle w:val="BodyText"/>
      </w:pPr>
    </w:p>
    <w:p w14:paraId="5E1C143F" w14:textId="77777777" w:rsidR="005135B1" w:rsidRPr="00317383" w:rsidRDefault="005135B1">
      <w:pPr>
        <w:ind w:left="240"/>
        <w:rPr>
          <w:rFonts w:ascii="Roboto" w:hAnsi="Roboto"/>
          <w:b/>
          <w:sz w:val="28"/>
        </w:rPr>
      </w:pPr>
    </w:p>
    <w:p w14:paraId="3DB46E77" w14:textId="37449BDC" w:rsidR="00F12222" w:rsidRPr="00317383" w:rsidRDefault="0061658C" w:rsidP="009F4961">
      <w:pPr>
        <w:pStyle w:val="Heading1"/>
      </w:pPr>
      <w:bookmarkStart w:id="13" w:name="_Toc94076346"/>
      <w:r w:rsidRPr="00317383">
        <w:t>Security</w:t>
      </w:r>
      <w:bookmarkEnd w:id="13"/>
    </w:p>
    <w:p w14:paraId="3DB46E78" w14:textId="77777777" w:rsidR="00F12222" w:rsidRPr="00317383" w:rsidRDefault="0061658C">
      <w:pPr>
        <w:pStyle w:val="Heading4"/>
        <w:spacing w:line="285" w:lineRule="exact"/>
        <w:rPr>
          <w:rFonts w:ascii="Roboto" w:hAnsi="Roboto"/>
          <w:u w:val="none"/>
        </w:rPr>
      </w:pPr>
      <w:r w:rsidRPr="00317383">
        <w:rPr>
          <w:rFonts w:ascii="Roboto" w:hAnsi="Roboto"/>
          <w:u w:val="thick"/>
        </w:rPr>
        <w:t>Tier 1</w:t>
      </w:r>
    </w:p>
    <w:p w14:paraId="3DB46E79" w14:textId="20CAF1DD" w:rsidR="00F12222" w:rsidRPr="00317383" w:rsidRDefault="0061658C" w:rsidP="00596D7C">
      <w:pPr>
        <w:pStyle w:val="ListParagraph"/>
        <w:numPr>
          <w:ilvl w:val="0"/>
          <w:numId w:val="9"/>
        </w:numPr>
      </w:pPr>
      <w:r w:rsidRPr="00317383">
        <w:t>IT Information Security Policy (SEC 519)</w:t>
      </w:r>
    </w:p>
    <w:p w14:paraId="3DB46E7C" w14:textId="62E00F03" w:rsidR="00F12222" w:rsidRPr="00317383" w:rsidRDefault="0061658C" w:rsidP="00596D7C">
      <w:pPr>
        <w:pStyle w:val="BodyText"/>
      </w:pPr>
      <w:r w:rsidRPr="00317383">
        <w:t>Protects the commonwealth’s information assets by defining the minimum information security program for agencies of the Commonwealth of Virginia (COV). This policy establishes the Commonwealth Information Security program as a comprehensive framework for agencies to follow in developing agency</w:t>
      </w:r>
      <w:r w:rsidR="009F4961" w:rsidRPr="00317383">
        <w:t xml:space="preserve"> </w:t>
      </w:r>
      <w:r w:rsidRPr="00317383">
        <w:t>security programs to reduce the risk to COV information irrespective of the medium containing the information.</w:t>
      </w:r>
    </w:p>
    <w:p w14:paraId="3DB46E7E" w14:textId="4AECF072" w:rsidR="00F12222" w:rsidRPr="00EF2A6D" w:rsidRDefault="0061658C" w:rsidP="00596D7C">
      <w:pPr>
        <w:pStyle w:val="ListParagraph"/>
        <w:numPr>
          <w:ilvl w:val="0"/>
          <w:numId w:val="9"/>
        </w:numPr>
      </w:pPr>
      <w:r w:rsidRPr="00EF2A6D">
        <w:lastRenderedPageBreak/>
        <w:t>IT Information Security Standard (SEC501)</w:t>
      </w:r>
    </w:p>
    <w:p w14:paraId="3DB46E7F" w14:textId="77777777" w:rsidR="00F12222" w:rsidRPr="00EF2A6D" w:rsidRDefault="0061658C" w:rsidP="00596D7C">
      <w:pPr>
        <w:pStyle w:val="BodyText"/>
      </w:pPr>
      <w:r w:rsidRPr="00EF2A6D">
        <w:t xml:space="preserve">Defines the minimum requirements for each Agency’s </w:t>
      </w:r>
      <w:proofErr w:type="gramStart"/>
      <w:r w:rsidRPr="00EF2A6D">
        <w:t>information security management program</w:t>
      </w:r>
      <w:proofErr w:type="gramEnd"/>
      <w:r w:rsidRPr="00EF2A6D">
        <w:t>.</w:t>
      </w:r>
    </w:p>
    <w:p w14:paraId="3DB46E80" w14:textId="77777777" w:rsidR="00F12222" w:rsidRPr="00EF2A6D" w:rsidRDefault="00F12222" w:rsidP="00596D7C">
      <w:pPr>
        <w:pStyle w:val="BodyText"/>
      </w:pPr>
    </w:p>
    <w:p w14:paraId="3DB46E81" w14:textId="77777777" w:rsidR="00F12222" w:rsidRPr="00EF2A6D" w:rsidRDefault="0061658C">
      <w:pPr>
        <w:pStyle w:val="Heading4"/>
        <w:spacing w:before="0"/>
        <w:rPr>
          <w:rFonts w:ascii="Roboto" w:hAnsi="Roboto"/>
          <w:u w:val="none"/>
        </w:rPr>
      </w:pPr>
      <w:r w:rsidRPr="00EF2A6D">
        <w:rPr>
          <w:rFonts w:ascii="Roboto" w:hAnsi="Roboto"/>
          <w:u w:val="thick"/>
        </w:rPr>
        <w:t>Tier 2</w:t>
      </w:r>
    </w:p>
    <w:p w14:paraId="3DB46E82" w14:textId="6C405139" w:rsidR="00F12222" w:rsidRPr="00EF2A6D" w:rsidRDefault="0061658C" w:rsidP="00596D7C">
      <w:pPr>
        <w:pStyle w:val="ListParagraph"/>
        <w:numPr>
          <w:ilvl w:val="0"/>
          <w:numId w:val="8"/>
        </w:numPr>
      </w:pPr>
      <w:r w:rsidRPr="00EF2A6D">
        <w:t>IT Security Audit Standard (SEC502)</w:t>
      </w:r>
    </w:p>
    <w:p w14:paraId="3DB46E83" w14:textId="77777777" w:rsidR="00F12222" w:rsidRPr="00EF2A6D" w:rsidRDefault="0061658C" w:rsidP="00596D7C">
      <w:pPr>
        <w:pStyle w:val="BodyText"/>
      </w:pPr>
      <w:r w:rsidRPr="00EF2A6D">
        <w:t xml:space="preserve">Agencies are continuously seeking ways </w:t>
      </w:r>
      <w:proofErr w:type="gramStart"/>
      <w:r w:rsidRPr="00EF2A6D">
        <w:t>to better secure</w:t>
      </w:r>
      <w:proofErr w:type="gramEnd"/>
      <w:r w:rsidRPr="00EF2A6D">
        <w:t xml:space="preserve"> their databases and data communications that are vital to fulfilling their missions and achieving desired program results. A key factor in helping achieve such outcomes and minimizing operational problems is to implement appropriate internal control. This standard enhances data security by proactively assessing that appropriate IT security controls exist around government databases and data communications.</w:t>
      </w:r>
    </w:p>
    <w:p w14:paraId="3DB46E84" w14:textId="77777777" w:rsidR="00F12222" w:rsidRPr="00EF2A6D" w:rsidRDefault="00F12222" w:rsidP="00596D7C">
      <w:pPr>
        <w:pStyle w:val="BodyText"/>
      </w:pPr>
    </w:p>
    <w:p w14:paraId="3DB46E86" w14:textId="79E776D6" w:rsidR="00F12222" w:rsidRPr="00EF2A6D" w:rsidRDefault="0061658C" w:rsidP="00330BB8">
      <w:pPr>
        <w:pStyle w:val="ListParagraph"/>
        <w:numPr>
          <w:ilvl w:val="0"/>
          <w:numId w:val="8"/>
        </w:numPr>
      </w:pPr>
      <w:r w:rsidRPr="00EF2A6D">
        <w:t>IT Standard Use of Non-Commonwealth Computing Devices to Telework</w:t>
      </w:r>
      <w:r w:rsidR="00EF2A6D">
        <w:t xml:space="preserve"> </w:t>
      </w:r>
      <w:r w:rsidRPr="00EF2A6D">
        <w:t>(SEC511)</w:t>
      </w:r>
    </w:p>
    <w:p w14:paraId="3DB46E87" w14:textId="77777777" w:rsidR="00F12222" w:rsidRPr="00EF2A6D" w:rsidRDefault="0061658C" w:rsidP="00596D7C">
      <w:pPr>
        <w:pStyle w:val="BodyText"/>
      </w:pPr>
      <w:r w:rsidRPr="00EF2A6D">
        <w:t>Defines the minimum acceptable level of security controls necessary for eligible employees to use computers, computing devices, or related electronic equipment not owned or leased by the commonwealth to telework.</w:t>
      </w:r>
    </w:p>
    <w:p w14:paraId="3DB46E88" w14:textId="77777777" w:rsidR="00F12222" w:rsidRPr="00EF2A6D" w:rsidRDefault="00F12222" w:rsidP="00596D7C">
      <w:pPr>
        <w:pStyle w:val="BodyText"/>
      </w:pPr>
    </w:p>
    <w:p w14:paraId="3DB46E89" w14:textId="68800900" w:rsidR="00F12222" w:rsidRPr="00EF2A6D" w:rsidRDefault="0061658C" w:rsidP="00596D7C">
      <w:pPr>
        <w:pStyle w:val="ListParagraph"/>
        <w:numPr>
          <w:ilvl w:val="0"/>
          <w:numId w:val="8"/>
        </w:numPr>
      </w:pPr>
      <w:r w:rsidRPr="00EF2A6D">
        <w:t>Removal of Commonwealth Data from Electronic Media Standard (SEC514)</w:t>
      </w:r>
    </w:p>
    <w:p w14:paraId="3DB46E8A" w14:textId="77777777" w:rsidR="00F12222" w:rsidRPr="00EF2A6D" w:rsidRDefault="0061658C" w:rsidP="00CB3F1A">
      <w:pPr>
        <w:pStyle w:val="ListParagraph"/>
        <w:numPr>
          <w:ilvl w:val="1"/>
          <w:numId w:val="8"/>
        </w:numPr>
        <w:ind w:left="1440"/>
      </w:pPr>
      <w:r w:rsidRPr="00EF2A6D">
        <w:t xml:space="preserve">Defines the minimum requirements for the removal of commonwealth data from electronic media resources prior to its being </w:t>
      </w:r>
      <w:proofErr w:type="spellStart"/>
      <w:r w:rsidRPr="00EF2A6D">
        <w:t>surplused</w:t>
      </w:r>
      <w:proofErr w:type="spellEnd"/>
      <w:r w:rsidRPr="00EF2A6D">
        <w:t xml:space="preserve">, transferred, </w:t>
      </w:r>
      <w:proofErr w:type="gramStart"/>
      <w:r w:rsidRPr="00EF2A6D">
        <w:t>traded</w:t>
      </w:r>
      <w:proofErr w:type="gramEnd"/>
      <w:r w:rsidRPr="00EF2A6D">
        <w:t>- in, disposed of, or replaced.</w:t>
      </w:r>
    </w:p>
    <w:p w14:paraId="3DB46E8B" w14:textId="77777777" w:rsidR="00F12222" w:rsidRPr="00EF2A6D" w:rsidRDefault="0061658C" w:rsidP="00CB3F1A">
      <w:pPr>
        <w:pStyle w:val="ListParagraph"/>
        <w:numPr>
          <w:ilvl w:val="1"/>
          <w:numId w:val="8"/>
        </w:numPr>
        <w:ind w:left="1440"/>
      </w:pPr>
      <w:r w:rsidRPr="00EF2A6D">
        <w:t>Prevents unauthorized use or misuse of commonwealth information, and promotes the privacy and security of sensitive and/or confidential information resources within the commonwealth.</w:t>
      </w:r>
    </w:p>
    <w:p w14:paraId="3DB46E8C" w14:textId="77777777" w:rsidR="00F12222" w:rsidRPr="00EF2A6D" w:rsidRDefault="0061658C" w:rsidP="00CB3F1A">
      <w:pPr>
        <w:pStyle w:val="ListParagraph"/>
        <w:numPr>
          <w:ilvl w:val="1"/>
          <w:numId w:val="8"/>
        </w:numPr>
        <w:ind w:left="1440"/>
      </w:pPr>
      <w:r w:rsidRPr="00EF2A6D">
        <w:t>Complies with federal regulations dealing with the confidentiality of personally identifiable information. Included are regulations such as the Health Insurance Portability and Accountability Act, the Gramm-Leach- Bliley Act (aka, Financial Services Modernization Act), IRS 1075 and the Family Educational Rights and Privacy Act.</w:t>
      </w:r>
    </w:p>
    <w:p w14:paraId="3DB46E8D" w14:textId="77777777" w:rsidR="00F12222" w:rsidRPr="00EF2A6D" w:rsidRDefault="00F12222" w:rsidP="00596D7C">
      <w:pPr>
        <w:pStyle w:val="BodyText"/>
      </w:pPr>
    </w:p>
    <w:p w14:paraId="3DB46E8E" w14:textId="6DC494BB" w:rsidR="00F12222" w:rsidRPr="00EF2A6D" w:rsidRDefault="0061658C" w:rsidP="00596D7C">
      <w:pPr>
        <w:pStyle w:val="ListParagraph"/>
        <w:numPr>
          <w:ilvl w:val="0"/>
          <w:numId w:val="8"/>
        </w:numPr>
      </w:pPr>
      <w:r w:rsidRPr="00EF2A6D">
        <w:t>Secure Remote Access to Online Court Documents Standard (SEC503)</w:t>
      </w:r>
    </w:p>
    <w:p w14:paraId="3DB46E8F" w14:textId="77777777" w:rsidR="00F12222" w:rsidRPr="00EF2A6D" w:rsidRDefault="0061658C" w:rsidP="00CB3F1A">
      <w:pPr>
        <w:pStyle w:val="ListParagraph"/>
        <w:numPr>
          <w:ilvl w:val="1"/>
          <w:numId w:val="8"/>
        </w:numPr>
        <w:ind w:left="1440"/>
      </w:pPr>
      <w:r w:rsidRPr="00EF2A6D">
        <w:t>Implements Code of Virginia § 2.2-3808.2: No court clerk shall post on a court-controlled website any document that contains code defined personal information.</w:t>
      </w:r>
    </w:p>
    <w:p w14:paraId="3DB46E90" w14:textId="77777777" w:rsidR="00F12222" w:rsidRPr="00EF2A6D" w:rsidRDefault="0061658C" w:rsidP="00CB3F1A">
      <w:pPr>
        <w:pStyle w:val="ListParagraph"/>
        <w:numPr>
          <w:ilvl w:val="1"/>
          <w:numId w:val="8"/>
        </w:numPr>
        <w:ind w:left="1440"/>
      </w:pPr>
      <w:r w:rsidRPr="00EF2A6D">
        <w:t>Implements Code of Virginia § 17.1-279: Secure remote access to land records shall be by paid subscription service through individual circuit court clerk's offices pursuant to § 17.1-276, or through designated application service providers.</w:t>
      </w:r>
    </w:p>
    <w:p w14:paraId="3DB46E91" w14:textId="3E53C2E6" w:rsidR="00F12222" w:rsidRDefault="0061658C" w:rsidP="00CB3F1A">
      <w:pPr>
        <w:pStyle w:val="ListParagraph"/>
        <w:numPr>
          <w:ilvl w:val="1"/>
          <w:numId w:val="8"/>
        </w:numPr>
        <w:ind w:left="1440"/>
      </w:pPr>
      <w:r w:rsidRPr="00EF2A6D">
        <w:t xml:space="preserve">Compliance with security standards developed by the Virginia Information Technologies Agency </w:t>
      </w:r>
      <w:proofErr w:type="gramStart"/>
      <w:r w:rsidRPr="00EF2A6D">
        <w:t>shall be certified</w:t>
      </w:r>
      <w:proofErr w:type="gramEnd"/>
      <w:r w:rsidRPr="00EF2A6D">
        <w:t xml:space="preserve"> by the individual circuit court clerks' office to VITA and the Compensation Board.</w:t>
      </w:r>
    </w:p>
    <w:p w14:paraId="2E68C8C6" w14:textId="77777777" w:rsidR="002C4791" w:rsidRPr="00EF2A6D" w:rsidRDefault="002C4791" w:rsidP="002C4791">
      <w:pPr>
        <w:pStyle w:val="ListParagraph"/>
        <w:numPr>
          <w:ilvl w:val="0"/>
          <w:numId w:val="0"/>
        </w:numPr>
        <w:ind w:left="1440"/>
      </w:pPr>
    </w:p>
    <w:p w14:paraId="3DB46E95" w14:textId="2EF60E49" w:rsidR="00F12222" w:rsidRPr="00317383" w:rsidRDefault="0061658C" w:rsidP="00596D7C">
      <w:pPr>
        <w:pStyle w:val="ListParagraph"/>
        <w:numPr>
          <w:ilvl w:val="0"/>
          <w:numId w:val="8"/>
        </w:numPr>
      </w:pPr>
      <w:r w:rsidRPr="00317383">
        <w:t>Virginia Real Property Electronic Recording Standard (SEC505)</w:t>
      </w:r>
    </w:p>
    <w:p w14:paraId="3DB46E96" w14:textId="7CAFA514" w:rsidR="00F12222" w:rsidRDefault="0061658C" w:rsidP="00596D7C">
      <w:pPr>
        <w:pStyle w:val="BodyText"/>
      </w:pPr>
      <w:r w:rsidRPr="00317383">
        <w:t xml:space="preserve">This Standard for the electronic acceptance and recordation of land records and for the release of mortgages, rescinding erroneously recorded certificates of satisfaction, requirements on secured creditors, and the form and effect of satisfaction facilitates real estate transactions in the commonwealth. </w:t>
      </w:r>
      <w:proofErr w:type="gramStart"/>
      <w:r w:rsidRPr="00317383">
        <w:t>It brings Virginia in line with the recommendations for a uniform set of laws across the country for the electronic filing of land records, so once a real estate transaction goes to settlement, the attorney or settlement agent can file the documents for recordation directly from their office, streamlining real estate settlement process for the benefit of citizens of the commonwealth and users of the electronic filing system.</w:t>
      </w:r>
      <w:proofErr w:type="gramEnd"/>
    </w:p>
    <w:p w14:paraId="795CE394" w14:textId="77777777" w:rsidR="00CA0865" w:rsidRPr="00317383" w:rsidRDefault="00CA0865" w:rsidP="00596D7C">
      <w:pPr>
        <w:pStyle w:val="BodyText"/>
      </w:pPr>
    </w:p>
    <w:p w14:paraId="3DB46E98" w14:textId="20C6B492" w:rsidR="00F12222" w:rsidRPr="00317383" w:rsidRDefault="0061658C">
      <w:pPr>
        <w:spacing w:before="1" w:line="291" w:lineRule="exact"/>
        <w:ind w:left="600"/>
        <w:rPr>
          <w:sz w:val="24"/>
        </w:rPr>
      </w:pPr>
      <w:proofErr w:type="gramStart"/>
      <w:r w:rsidRPr="00317383">
        <w:rPr>
          <w:rFonts w:ascii="Roboto" w:hAnsi="Roboto"/>
          <w:sz w:val="24"/>
        </w:rPr>
        <w:lastRenderedPageBreak/>
        <w:t>36.</w:t>
      </w:r>
      <w:r w:rsidRPr="00317383">
        <w:rPr>
          <w:sz w:val="24"/>
        </w:rPr>
        <w:t xml:space="preserve"> </w:t>
      </w:r>
      <w:r w:rsidRPr="00317383">
        <w:rPr>
          <w:rFonts w:ascii="Roboto" w:hAnsi="Roboto"/>
          <w:sz w:val="24"/>
        </w:rPr>
        <w:t>IT</w:t>
      </w:r>
      <w:proofErr w:type="gramEnd"/>
      <w:r w:rsidRPr="00317383">
        <w:rPr>
          <w:rFonts w:ascii="Roboto" w:hAnsi="Roboto"/>
          <w:sz w:val="24"/>
        </w:rPr>
        <w:t xml:space="preserve"> Risk Management Standard (SEC220)</w:t>
      </w:r>
    </w:p>
    <w:p w14:paraId="3DB46E99" w14:textId="77777777" w:rsidR="00F12222" w:rsidRPr="00317383" w:rsidRDefault="0061658C" w:rsidP="00596D7C">
      <w:pPr>
        <w:pStyle w:val="BodyText"/>
      </w:pPr>
      <w:r w:rsidRPr="00317383">
        <w:t xml:space="preserve">This standard delineates the methodology for creating an </w:t>
      </w:r>
      <w:proofErr w:type="gramStart"/>
      <w:r w:rsidRPr="00317383">
        <w:t>agency risk management program</w:t>
      </w:r>
      <w:proofErr w:type="gramEnd"/>
      <w:r w:rsidRPr="00317383">
        <w:t xml:space="preserve"> for sensitive IT systems that contain information as identified and prioritized in an Agency’s Business Impact Analysis.</w:t>
      </w:r>
    </w:p>
    <w:p w14:paraId="3DB46E9A" w14:textId="77777777" w:rsidR="00F12222" w:rsidRPr="00317383" w:rsidRDefault="00F12222" w:rsidP="00596D7C">
      <w:pPr>
        <w:pStyle w:val="BodyText"/>
      </w:pPr>
    </w:p>
    <w:p w14:paraId="3DB46E9B" w14:textId="0A53886D" w:rsidR="00F12222" w:rsidRPr="00317383" w:rsidRDefault="0061658C" w:rsidP="00596D7C">
      <w:pPr>
        <w:pStyle w:val="ListParagraph"/>
        <w:numPr>
          <w:ilvl w:val="0"/>
          <w:numId w:val="7"/>
        </w:numPr>
      </w:pPr>
      <w:r w:rsidRPr="00317383">
        <w:t>IT Systems Security Guideline (SEC515)</w:t>
      </w:r>
    </w:p>
    <w:p w14:paraId="3DB46E9C" w14:textId="77777777" w:rsidR="00F12222" w:rsidRPr="00317383" w:rsidRDefault="0061658C" w:rsidP="00596D7C">
      <w:pPr>
        <w:pStyle w:val="BodyText"/>
      </w:pPr>
      <w:r w:rsidRPr="00317383">
        <w:t>The function of the Policy is to define the overall COV IT security program, while the Standard defines high-level COV IT security requirements. This Guideline describes methodologies for agencies to use when implementing the systems security program outlined in the policy and detailed in the Standard.</w:t>
      </w:r>
    </w:p>
    <w:p w14:paraId="3DB46E9D" w14:textId="77777777" w:rsidR="00F12222" w:rsidRPr="00317383" w:rsidRDefault="00F12222" w:rsidP="00596D7C">
      <w:pPr>
        <w:pStyle w:val="BodyText"/>
      </w:pPr>
    </w:p>
    <w:p w14:paraId="3DB46E9E" w14:textId="4A74E1C9" w:rsidR="00F12222" w:rsidRPr="00317383" w:rsidRDefault="0061658C" w:rsidP="00596D7C">
      <w:pPr>
        <w:pStyle w:val="ListParagraph"/>
        <w:numPr>
          <w:ilvl w:val="0"/>
          <w:numId w:val="7"/>
        </w:numPr>
      </w:pPr>
      <w:r w:rsidRPr="00317383">
        <w:t>IT Security Audit Guideline (SEC512)</w:t>
      </w:r>
    </w:p>
    <w:p w14:paraId="3DB46E9F" w14:textId="77777777" w:rsidR="00F12222" w:rsidRPr="00317383" w:rsidRDefault="0061658C" w:rsidP="00596D7C">
      <w:pPr>
        <w:pStyle w:val="BodyText"/>
      </w:pPr>
      <w:r w:rsidRPr="00317383">
        <w:t>The function of the Policy is to define the overall COV IT security program, while the Standard defines high-level COV IT security requirements, and the IT Security Audit Standard defines requirements for the performance and scope of IT security audits. This Guideline describes methodologies for agencies to use when meeting the IT security audit requirements of the IT Security Policy, Standard, and Audit Standard.</w:t>
      </w:r>
    </w:p>
    <w:p w14:paraId="3DB46EA0" w14:textId="77777777" w:rsidR="00F12222" w:rsidRPr="00317383" w:rsidRDefault="00F12222" w:rsidP="00596D7C">
      <w:pPr>
        <w:pStyle w:val="BodyText"/>
      </w:pPr>
    </w:p>
    <w:p w14:paraId="3DB46EA1" w14:textId="01078570" w:rsidR="00F12222" w:rsidRPr="00317383" w:rsidRDefault="0061658C" w:rsidP="00596D7C">
      <w:pPr>
        <w:pStyle w:val="ListParagraph"/>
        <w:numPr>
          <w:ilvl w:val="0"/>
          <w:numId w:val="7"/>
        </w:numPr>
      </w:pPr>
      <w:r w:rsidRPr="00317383">
        <w:t>Information Systems Facilities Security Guideline (SEC517)</w:t>
      </w:r>
    </w:p>
    <w:p w14:paraId="3DB46EA2" w14:textId="77777777" w:rsidR="00F12222" w:rsidRPr="00317383" w:rsidRDefault="0061658C" w:rsidP="00596D7C">
      <w:pPr>
        <w:pStyle w:val="BodyText"/>
      </w:pPr>
      <w:r w:rsidRPr="00317383">
        <w:t>Provides agencies with guidance in meeting COV Information Security Program requirements and in the development and implementation of the facilities security component of their agency information security program.</w:t>
      </w:r>
    </w:p>
    <w:p w14:paraId="3DB46EA3" w14:textId="77777777" w:rsidR="00F12222" w:rsidRPr="00317383" w:rsidRDefault="00F12222" w:rsidP="00596D7C">
      <w:pPr>
        <w:pStyle w:val="BodyText"/>
      </w:pPr>
    </w:p>
    <w:p w14:paraId="3DB46EA4" w14:textId="6A875633" w:rsidR="00F12222" w:rsidRPr="00317383" w:rsidRDefault="0061658C" w:rsidP="00596D7C">
      <w:pPr>
        <w:pStyle w:val="ListParagraph"/>
        <w:numPr>
          <w:ilvl w:val="0"/>
          <w:numId w:val="7"/>
        </w:numPr>
      </w:pPr>
      <w:r w:rsidRPr="00317383">
        <w:t>IT Contingency Planning Guideline (SEC508)</w:t>
      </w:r>
    </w:p>
    <w:p w14:paraId="3DB46EA5" w14:textId="60527692" w:rsidR="00F12222" w:rsidRPr="00317383" w:rsidRDefault="0061658C" w:rsidP="00596D7C">
      <w:pPr>
        <w:pStyle w:val="BodyText"/>
      </w:pPr>
      <w:r w:rsidRPr="00317383">
        <w:t>Guides agencies in the implementation of the information technology contingency planning requirements defined by ITRM Standard SEC501.</w:t>
      </w:r>
    </w:p>
    <w:p w14:paraId="3DB46EA6" w14:textId="77777777" w:rsidR="00F12222" w:rsidRPr="00317383" w:rsidRDefault="00F12222" w:rsidP="00596D7C">
      <w:pPr>
        <w:pStyle w:val="BodyText"/>
      </w:pPr>
    </w:p>
    <w:p w14:paraId="3DB46EA7" w14:textId="011B0549" w:rsidR="00F12222" w:rsidRPr="00317383" w:rsidRDefault="0061658C" w:rsidP="00596D7C">
      <w:pPr>
        <w:pStyle w:val="ListParagraph"/>
        <w:numPr>
          <w:ilvl w:val="0"/>
          <w:numId w:val="7"/>
        </w:numPr>
      </w:pPr>
      <w:r w:rsidRPr="00317383">
        <w:t>IT Data Protection Guideline (SEC507)</w:t>
      </w:r>
    </w:p>
    <w:p w14:paraId="3DB46EA8" w14:textId="1D2BDBED" w:rsidR="00F12222" w:rsidRPr="00317383" w:rsidRDefault="0061658C" w:rsidP="00596D7C">
      <w:pPr>
        <w:pStyle w:val="BodyText"/>
      </w:pPr>
      <w:r w:rsidRPr="00317383">
        <w:t>This Guideline presents a methodology for data protection suitable for supporting the requirements of the Commonwealth of Virginia (COV) Information Technology Resource Management (ITRM) Information Technology Security Policy (ITRM Policy SEC500), the COV ITRM Information Technology Security Standard (ITRM Standard SEC501), and the COV ITRM Information Technology Security Audit Standard (ITRM Standard SEC502).</w:t>
      </w:r>
    </w:p>
    <w:p w14:paraId="3DB46EA9" w14:textId="77777777" w:rsidR="00F12222" w:rsidRDefault="00F12222">
      <w:pPr>
        <w:spacing w:line="237" w:lineRule="auto"/>
        <w:sectPr w:rsidR="00F12222">
          <w:pgSz w:w="12240" w:h="15840"/>
          <w:pgMar w:top="640" w:right="280" w:bottom="900" w:left="480" w:header="0" w:footer="676" w:gutter="0"/>
          <w:cols w:space="720"/>
        </w:sectPr>
      </w:pPr>
    </w:p>
    <w:p w14:paraId="3DB46EAA" w14:textId="46D98D5F" w:rsidR="00F12222" w:rsidRPr="00317383" w:rsidRDefault="0061658C" w:rsidP="00596D7C">
      <w:pPr>
        <w:pStyle w:val="ListParagraph"/>
        <w:numPr>
          <w:ilvl w:val="0"/>
          <w:numId w:val="7"/>
        </w:numPr>
      </w:pPr>
      <w:r w:rsidRPr="00317383">
        <w:lastRenderedPageBreak/>
        <w:t>IT Logical Access Control Guideline (SEC509)</w:t>
      </w:r>
    </w:p>
    <w:p w14:paraId="3DB46EAB" w14:textId="00301880" w:rsidR="00F12222" w:rsidRPr="00317383" w:rsidRDefault="0061658C" w:rsidP="00596D7C">
      <w:pPr>
        <w:pStyle w:val="BodyText"/>
      </w:pPr>
      <w:r w:rsidRPr="00317383">
        <w:t>Guides Agencies in the implementation of the information technology logical access control requirements defined by ITRM Standard SEC501.</w:t>
      </w:r>
    </w:p>
    <w:p w14:paraId="3DB46EAC" w14:textId="77777777" w:rsidR="00F12222" w:rsidRPr="00317383" w:rsidRDefault="00F12222" w:rsidP="00596D7C">
      <w:pPr>
        <w:pStyle w:val="BodyText"/>
      </w:pPr>
    </w:p>
    <w:p w14:paraId="3DB46EAD" w14:textId="3825AB1D" w:rsidR="00F12222" w:rsidRPr="00317383" w:rsidRDefault="0061658C" w:rsidP="00596D7C">
      <w:pPr>
        <w:pStyle w:val="ListParagraph"/>
        <w:numPr>
          <w:ilvl w:val="0"/>
          <w:numId w:val="7"/>
        </w:numPr>
      </w:pPr>
      <w:r w:rsidRPr="00317383">
        <w:t>IT Personnel Security Guideline (SEC513)</w:t>
      </w:r>
    </w:p>
    <w:p w14:paraId="3DB46EAE" w14:textId="1E809F38" w:rsidR="00F12222" w:rsidRPr="00317383" w:rsidRDefault="0061658C" w:rsidP="00596D7C">
      <w:pPr>
        <w:pStyle w:val="BodyText"/>
      </w:pPr>
      <w:r w:rsidRPr="00317383">
        <w:t xml:space="preserve">Guides Agencies in the implementation of the </w:t>
      </w:r>
      <w:proofErr w:type="gramStart"/>
      <w:r w:rsidRPr="00317383">
        <w:t>information technology personnel security requirements</w:t>
      </w:r>
      <w:proofErr w:type="gramEnd"/>
      <w:r w:rsidRPr="00317383">
        <w:t xml:space="preserve"> defined by ITRM Standard SEC501, Section 8.</w:t>
      </w:r>
    </w:p>
    <w:p w14:paraId="3DB46EAF" w14:textId="77777777" w:rsidR="00F12222" w:rsidRPr="00317383" w:rsidRDefault="00F12222" w:rsidP="00596D7C">
      <w:pPr>
        <w:pStyle w:val="BodyText"/>
      </w:pPr>
    </w:p>
    <w:p w14:paraId="3DB46EB0" w14:textId="2D1219E4" w:rsidR="00F12222" w:rsidRPr="00317383" w:rsidRDefault="0061658C" w:rsidP="00596D7C">
      <w:pPr>
        <w:pStyle w:val="ListParagraph"/>
        <w:numPr>
          <w:ilvl w:val="0"/>
          <w:numId w:val="7"/>
        </w:numPr>
      </w:pPr>
      <w:r w:rsidRPr="00317383">
        <w:t>IT Risk Management Guideline (SEC506)</w:t>
      </w:r>
    </w:p>
    <w:p w14:paraId="3DB46EB1" w14:textId="07986991" w:rsidR="00F12222" w:rsidRPr="00317383" w:rsidRDefault="0061658C" w:rsidP="00596D7C">
      <w:pPr>
        <w:pStyle w:val="BodyText"/>
      </w:pPr>
      <w:r w:rsidRPr="00317383">
        <w:t>Guides Agencies in the implementation of the information technology risk management requirements defined by ITRM Standard SEC501, Section 2.</w:t>
      </w:r>
    </w:p>
    <w:p w14:paraId="3DB46EB2" w14:textId="77777777" w:rsidR="00F12222" w:rsidRPr="00317383" w:rsidRDefault="00F12222" w:rsidP="00596D7C">
      <w:pPr>
        <w:pStyle w:val="BodyText"/>
      </w:pPr>
    </w:p>
    <w:p w14:paraId="3DB46EB3" w14:textId="21EC3784" w:rsidR="00F12222" w:rsidRPr="00317383" w:rsidRDefault="0061658C" w:rsidP="00596D7C">
      <w:pPr>
        <w:pStyle w:val="ListParagraph"/>
        <w:numPr>
          <w:ilvl w:val="0"/>
          <w:numId w:val="7"/>
        </w:numPr>
      </w:pPr>
      <w:r w:rsidRPr="00317383">
        <w:t>IT Security Threat Management Guideline (SEC510)</w:t>
      </w:r>
    </w:p>
    <w:p w14:paraId="3DB46EB4" w14:textId="604FABDD" w:rsidR="00F12222" w:rsidRPr="00317383" w:rsidRDefault="0061658C" w:rsidP="00596D7C">
      <w:pPr>
        <w:pStyle w:val="BodyText"/>
      </w:pPr>
      <w:r w:rsidRPr="00317383">
        <w:t>This guideline presents a methodology for threat management suitable for supporting the requirements of the Commonwealth of Virginia (COV) Information Technology Resource Management (ITRM) Information Technology Security Policy (ITRM Policy SEC500), the COV ITRM Information Technology Security Standard (ITRM Standard SEC501), and the COV ITRM Information Technology Security Audit Standard (ITRM Standard SEC502).</w:t>
      </w:r>
    </w:p>
    <w:p w14:paraId="3DB46EB5" w14:textId="77777777" w:rsidR="00F12222" w:rsidRPr="00317383" w:rsidRDefault="00F12222" w:rsidP="00596D7C">
      <w:pPr>
        <w:pStyle w:val="BodyText"/>
      </w:pPr>
    </w:p>
    <w:p w14:paraId="3DB46EB6" w14:textId="365763AB" w:rsidR="00F12222" w:rsidRPr="00317383" w:rsidRDefault="0061658C" w:rsidP="00596D7C">
      <w:pPr>
        <w:pStyle w:val="ListParagraph"/>
        <w:numPr>
          <w:ilvl w:val="0"/>
          <w:numId w:val="7"/>
        </w:numPr>
      </w:pPr>
      <w:r w:rsidRPr="00317383">
        <w:t>IT Systems Asset Management Guideline (SEC518)</w:t>
      </w:r>
    </w:p>
    <w:p w14:paraId="3DB46EB7" w14:textId="77777777" w:rsidR="00F12222" w:rsidRPr="00317383" w:rsidRDefault="0061658C" w:rsidP="00596D7C">
      <w:pPr>
        <w:pStyle w:val="BodyText"/>
      </w:pPr>
      <w:r w:rsidRPr="00317383">
        <w:t>Provides agencies with guidance in meeting COV Information Security Program requirements and in the development and implementation of the IT systems asset management component of their agency information security program.</w:t>
      </w:r>
    </w:p>
    <w:p w14:paraId="3DB46EB8" w14:textId="77777777" w:rsidR="00F12222" w:rsidRPr="00317383" w:rsidRDefault="00F12222" w:rsidP="00596D7C">
      <w:pPr>
        <w:pStyle w:val="BodyText"/>
      </w:pPr>
    </w:p>
    <w:p w14:paraId="3DB46EB9" w14:textId="77777777" w:rsidR="00F12222" w:rsidRPr="00317383" w:rsidRDefault="0061658C">
      <w:pPr>
        <w:pStyle w:val="Heading4"/>
        <w:spacing w:before="1"/>
        <w:rPr>
          <w:rFonts w:ascii="Roboto" w:hAnsi="Roboto"/>
          <w:u w:val="none"/>
        </w:rPr>
      </w:pPr>
      <w:r w:rsidRPr="00317383">
        <w:rPr>
          <w:rFonts w:ascii="Roboto" w:hAnsi="Roboto"/>
          <w:u w:val="thick"/>
        </w:rPr>
        <w:t>Tier 3</w:t>
      </w:r>
    </w:p>
    <w:p w14:paraId="3DB46EBA" w14:textId="77777777" w:rsidR="00F12222" w:rsidRPr="00317383" w:rsidRDefault="0061658C">
      <w:pPr>
        <w:spacing w:before="1"/>
        <w:ind w:left="600"/>
        <w:rPr>
          <w:i/>
          <w:sz w:val="24"/>
        </w:rPr>
      </w:pPr>
      <w:r w:rsidRPr="00317383">
        <w:rPr>
          <w:rFonts w:ascii="Roboto" w:hAnsi="Roboto"/>
          <w:sz w:val="24"/>
        </w:rPr>
        <w:t>41.</w:t>
      </w:r>
      <w:r w:rsidRPr="00317383">
        <w:rPr>
          <w:sz w:val="24"/>
        </w:rPr>
        <w:t xml:space="preserve"> </w:t>
      </w:r>
      <w:r w:rsidRPr="00317383">
        <w:rPr>
          <w:rFonts w:ascii="Roboto" w:hAnsi="Roboto"/>
          <w:sz w:val="24"/>
        </w:rPr>
        <w:t>Templates</w:t>
      </w:r>
    </w:p>
    <w:p w14:paraId="3DB46EBB" w14:textId="77777777" w:rsidR="00F12222" w:rsidRPr="00317383" w:rsidRDefault="0061658C" w:rsidP="00596D7C">
      <w:pPr>
        <w:pStyle w:val="BodyText"/>
      </w:pPr>
      <w:proofErr w:type="gramStart"/>
      <w:r w:rsidRPr="00317383">
        <w:t>Are provided</w:t>
      </w:r>
      <w:proofErr w:type="gramEnd"/>
      <w:r w:rsidRPr="00317383">
        <w:t xml:space="preserve"> on the ITRM PSG page as part of the COV Information Security Program framework. They are tools that </w:t>
      </w:r>
      <w:proofErr w:type="gramStart"/>
      <w:r w:rsidRPr="00317383">
        <w:t>can be used</w:t>
      </w:r>
      <w:proofErr w:type="gramEnd"/>
      <w:r w:rsidRPr="00317383">
        <w:t xml:space="preserve"> by agencies to develop and administer their agency information security programs.</w:t>
      </w:r>
    </w:p>
    <w:p w14:paraId="3DB46EBC" w14:textId="77777777" w:rsidR="00F12222" w:rsidRPr="00317383" w:rsidRDefault="00F12222" w:rsidP="00596D7C">
      <w:pPr>
        <w:pStyle w:val="BodyText"/>
      </w:pPr>
    </w:p>
    <w:p w14:paraId="3DB46EBD" w14:textId="77777777" w:rsidR="00F12222" w:rsidRPr="00317383" w:rsidRDefault="0061658C" w:rsidP="009F4961">
      <w:pPr>
        <w:pStyle w:val="Heading1"/>
      </w:pPr>
      <w:bookmarkStart w:id="14" w:name="_Toc94076347"/>
      <w:r w:rsidRPr="00317383">
        <w:t>Enterprise Architecture</w:t>
      </w:r>
      <w:bookmarkEnd w:id="14"/>
    </w:p>
    <w:p w14:paraId="3DB46EBE" w14:textId="77777777" w:rsidR="00F12222" w:rsidRPr="00317383" w:rsidRDefault="0061658C">
      <w:pPr>
        <w:pStyle w:val="Heading4"/>
        <w:spacing w:line="286" w:lineRule="exact"/>
        <w:rPr>
          <w:rFonts w:ascii="Roboto" w:hAnsi="Roboto"/>
          <w:u w:val="none"/>
        </w:rPr>
      </w:pPr>
      <w:r w:rsidRPr="00317383">
        <w:rPr>
          <w:rFonts w:ascii="Roboto" w:hAnsi="Roboto"/>
          <w:u w:val="thick"/>
        </w:rPr>
        <w:t>Tier 1</w:t>
      </w:r>
    </w:p>
    <w:p w14:paraId="3DB46EBF" w14:textId="44C51213" w:rsidR="00F12222" w:rsidRPr="00317383" w:rsidRDefault="0061658C" w:rsidP="00596D7C">
      <w:pPr>
        <w:pStyle w:val="ListParagraph"/>
        <w:numPr>
          <w:ilvl w:val="0"/>
          <w:numId w:val="6"/>
        </w:numPr>
      </w:pPr>
      <w:r w:rsidRPr="00317383">
        <w:t>Enterprise Architecture Policy (EA 200)</w:t>
      </w:r>
    </w:p>
    <w:p w14:paraId="3DB46EC0" w14:textId="77777777" w:rsidR="00F12222" w:rsidRPr="00317383" w:rsidRDefault="0061658C" w:rsidP="00596D7C">
      <w:pPr>
        <w:pStyle w:val="BodyText"/>
      </w:pPr>
      <w:r w:rsidRPr="00317383">
        <w:t xml:space="preserve">Establishes the commonwealth’s Enterprise Architecture as the primary source for providing information technology direction and technical </w:t>
      </w:r>
      <w:proofErr w:type="gramStart"/>
      <w:r w:rsidRPr="00317383">
        <w:t>requirements which</w:t>
      </w:r>
      <w:proofErr w:type="gramEnd"/>
      <w:r w:rsidRPr="00317383">
        <w:t xml:space="preserve"> govern the acquisition, use and management of information technology resources by executive branch agencies. This document contains commonwealth policy statements related to applications systems development and open source software and the process used to govern agency requests for changes and exceptions to the commonwealth’s EA requirements and to ensure that all recommendations and requests for changes or exceptions </w:t>
      </w:r>
      <w:proofErr w:type="gramStart"/>
      <w:r w:rsidRPr="00317383">
        <w:t>are logged, reviewed, evaluated, considered, and responded to in a timely manner</w:t>
      </w:r>
      <w:proofErr w:type="gramEnd"/>
      <w:r w:rsidRPr="00317383">
        <w:t>.</w:t>
      </w:r>
    </w:p>
    <w:p w14:paraId="4FE69F76" w14:textId="77777777" w:rsidR="009F4961" w:rsidRPr="00317383" w:rsidRDefault="009F4961" w:rsidP="009F4961">
      <w:pPr>
        <w:pStyle w:val="BodyText"/>
      </w:pPr>
    </w:p>
    <w:p w14:paraId="3DB46EC8" w14:textId="70ED6FE3" w:rsidR="00F12222" w:rsidRPr="00317383" w:rsidRDefault="0061658C" w:rsidP="009F4961">
      <w:pPr>
        <w:pStyle w:val="BodyText"/>
        <w:numPr>
          <w:ilvl w:val="0"/>
          <w:numId w:val="6"/>
        </w:numPr>
      </w:pPr>
      <w:r w:rsidRPr="00317383">
        <w:t>Enterprise Architecture Standard (EA 225)</w:t>
      </w:r>
    </w:p>
    <w:p w14:paraId="3DB46EC9" w14:textId="77777777" w:rsidR="00F12222" w:rsidRPr="00317383" w:rsidRDefault="0061658C" w:rsidP="00596D7C">
      <w:pPr>
        <w:pStyle w:val="BodyText"/>
      </w:pPr>
      <w:r w:rsidRPr="00317383">
        <w:t xml:space="preserve">Establishes direction and technical </w:t>
      </w:r>
      <w:proofErr w:type="gramStart"/>
      <w:r w:rsidRPr="00317383">
        <w:t>requirements which</w:t>
      </w:r>
      <w:proofErr w:type="gramEnd"/>
      <w:r w:rsidRPr="00317383">
        <w:t xml:space="preserve"> govern the acquisition, use and management of information technology resources by executive branch agencies. The intent of this document is to provide a single consolidated list of requirements related to the commonwealth’s Enterprise Architecture for use by executive branch agencies and their business partners.</w:t>
      </w:r>
    </w:p>
    <w:p w14:paraId="3DB46ECD" w14:textId="77777777" w:rsidR="00F12222" w:rsidRDefault="00F12222" w:rsidP="00596D7C">
      <w:pPr>
        <w:pStyle w:val="BodyText"/>
      </w:pPr>
    </w:p>
    <w:p w14:paraId="3DB46ECE" w14:textId="77777777" w:rsidR="00F12222" w:rsidRPr="00596D7C" w:rsidRDefault="0061658C">
      <w:pPr>
        <w:pStyle w:val="Heading4"/>
        <w:spacing w:before="100"/>
        <w:rPr>
          <w:rFonts w:ascii="Roboto" w:hAnsi="Roboto"/>
          <w:u w:val="none"/>
        </w:rPr>
      </w:pPr>
      <w:r w:rsidRPr="00596D7C">
        <w:rPr>
          <w:rFonts w:ascii="Roboto" w:hAnsi="Roboto"/>
          <w:u w:val="thick"/>
        </w:rPr>
        <w:lastRenderedPageBreak/>
        <w:t>Tier</w:t>
      </w:r>
      <w:r w:rsidRPr="00596D7C">
        <w:rPr>
          <w:rFonts w:ascii="Roboto" w:hAnsi="Roboto"/>
          <w:spacing w:val="-2"/>
          <w:u w:val="thick"/>
        </w:rPr>
        <w:t xml:space="preserve"> </w:t>
      </w:r>
      <w:r w:rsidRPr="00596D7C">
        <w:rPr>
          <w:rFonts w:ascii="Roboto" w:hAnsi="Roboto"/>
          <w:u w:val="thick"/>
        </w:rPr>
        <w:t>2</w:t>
      </w:r>
    </w:p>
    <w:p w14:paraId="4F1BF6EC" w14:textId="74956756" w:rsidR="001D6390" w:rsidRPr="00317383" w:rsidRDefault="0015442F">
      <w:pPr>
        <w:spacing w:before="1"/>
        <w:ind w:left="600"/>
        <w:rPr>
          <w:rFonts w:ascii="Roboto" w:hAnsi="Roboto"/>
          <w:sz w:val="24"/>
        </w:rPr>
      </w:pPr>
      <w:r>
        <w:rPr>
          <w:rFonts w:ascii="Roboto" w:hAnsi="Roboto"/>
          <w:sz w:val="24"/>
        </w:rPr>
        <w:t>62</w:t>
      </w:r>
      <w:r w:rsidR="001D6390" w:rsidRPr="001D6390">
        <w:rPr>
          <w:rFonts w:ascii="Roboto" w:hAnsi="Roboto"/>
          <w:sz w:val="24"/>
        </w:rPr>
        <w:t xml:space="preserve">. </w:t>
      </w:r>
      <w:r w:rsidR="001D6390" w:rsidRPr="00317383">
        <w:rPr>
          <w:rFonts w:ascii="Roboto" w:hAnsi="Roboto"/>
          <w:sz w:val="24"/>
        </w:rPr>
        <w:t>Cloud Based Hosting Services for IT Solutions Policy (EA300)</w:t>
      </w:r>
    </w:p>
    <w:p w14:paraId="09A1CCB3" w14:textId="4DCCCDA1" w:rsidR="001D6390" w:rsidRPr="00317383" w:rsidRDefault="001D6390">
      <w:pPr>
        <w:spacing w:before="1"/>
        <w:ind w:left="600"/>
        <w:rPr>
          <w:rFonts w:ascii="Roboto" w:hAnsi="Roboto"/>
          <w:sz w:val="24"/>
        </w:rPr>
      </w:pPr>
      <w:r w:rsidRPr="00317383">
        <w:rPr>
          <w:rFonts w:ascii="Roboto" w:hAnsi="Roboto"/>
          <w:sz w:val="24"/>
        </w:rPr>
        <w:t>The purpose of this policy is to provide direction on how the commonwealth should create, govern and utilize cloud-based hosting services for IT solutions. This policy applies to everyone providing and managing the provision of IT hosting services for COV IT solutions, including those not considered part of the VITA enterprise.</w:t>
      </w:r>
    </w:p>
    <w:p w14:paraId="495997BD" w14:textId="77777777" w:rsidR="001D6390" w:rsidRPr="00317383" w:rsidRDefault="001D6390">
      <w:pPr>
        <w:spacing w:before="1"/>
        <w:ind w:left="600"/>
        <w:rPr>
          <w:rFonts w:ascii="Roboto" w:hAnsi="Roboto"/>
          <w:sz w:val="24"/>
        </w:rPr>
      </w:pPr>
    </w:p>
    <w:p w14:paraId="3DB46ECF" w14:textId="49CF3A44" w:rsidR="00F12222" w:rsidRPr="00317383" w:rsidRDefault="0061658C">
      <w:pPr>
        <w:spacing w:before="1"/>
        <w:ind w:left="600"/>
        <w:rPr>
          <w:sz w:val="24"/>
        </w:rPr>
      </w:pPr>
      <w:r w:rsidRPr="00317383">
        <w:rPr>
          <w:sz w:val="24"/>
        </w:rPr>
        <w:t xml:space="preserve">51. </w:t>
      </w:r>
      <w:r w:rsidRPr="00317383">
        <w:rPr>
          <w:rFonts w:ascii="Roboto" w:hAnsi="Roboto"/>
          <w:sz w:val="24"/>
        </w:rPr>
        <w:t>Information Technology Accessibility Standard (GOV103)</w:t>
      </w:r>
    </w:p>
    <w:p w14:paraId="3DB46ED0" w14:textId="77777777" w:rsidR="00F12222" w:rsidRPr="00317383" w:rsidRDefault="0061658C" w:rsidP="00596D7C">
      <w:pPr>
        <w:pStyle w:val="BodyText"/>
      </w:pPr>
      <w:r w:rsidRPr="00317383">
        <w:t>Requires that procured electronic and information technology products comply with the Section 508 and other related accessibility requirements.</w:t>
      </w:r>
    </w:p>
    <w:p w14:paraId="3DB46ED1" w14:textId="77777777" w:rsidR="00F12222" w:rsidRPr="00317383" w:rsidRDefault="00F12222" w:rsidP="00596D7C">
      <w:pPr>
        <w:pStyle w:val="BodyText"/>
      </w:pPr>
    </w:p>
    <w:p w14:paraId="3DB46ED2" w14:textId="7D8B5CD9" w:rsidR="00F12222" w:rsidRPr="00317383" w:rsidRDefault="0061658C" w:rsidP="00596D7C">
      <w:pPr>
        <w:pStyle w:val="ListParagraph"/>
        <w:numPr>
          <w:ilvl w:val="0"/>
          <w:numId w:val="5"/>
        </w:numPr>
      </w:pPr>
      <w:r w:rsidRPr="00317383">
        <w:t>Model Virginia Map Accuracy Standards Guideline (OTH701)</w:t>
      </w:r>
      <w:r w:rsidR="0015442F" w:rsidRPr="00317383">
        <w:t xml:space="preserve"> [Hosted for VDEM]</w:t>
      </w:r>
    </w:p>
    <w:p w14:paraId="3DB46ED3" w14:textId="77777777" w:rsidR="00F12222" w:rsidRPr="00317383" w:rsidRDefault="0061658C" w:rsidP="00596D7C">
      <w:pPr>
        <w:pStyle w:val="BodyText"/>
      </w:pPr>
      <w:r w:rsidRPr="00317383">
        <w:t xml:space="preserve">This guideline </w:t>
      </w:r>
      <w:proofErr w:type="gramStart"/>
      <w:r w:rsidRPr="00317383">
        <w:t>is based</w:t>
      </w:r>
      <w:proofErr w:type="gramEnd"/>
      <w:r w:rsidRPr="00317383">
        <w:t xml:space="preserve"> on the American Society of Photogrammetry and Remote Sensing (ASPRS) Accuracy Standards for Large-Scale Maps. It </w:t>
      </w:r>
      <w:proofErr w:type="gramStart"/>
      <w:r w:rsidRPr="00317383">
        <w:t>was developed</w:t>
      </w:r>
      <w:proofErr w:type="gramEnd"/>
      <w:r w:rsidRPr="00317383">
        <w:t xml:space="preserve"> to serve as a common guideline that can be used by state, regional and local governing bodies in Virginia to meet their needs for a map accuracy standard.</w:t>
      </w:r>
    </w:p>
    <w:p w14:paraId="3DB46ED4" w14:textId="77777777" w:rsidR="00F12222" w:rsidRPr="00317383" w:rsidRDefault="00F12222" w:rsidP="00596D7C">
      <w:pPr>
        <w:pStyle w:val="BodyText"/>
      </w:pPr>
    </w:p>
    <w:p w14:paraId="3DB46ED5" w14:textId="743F7337" w:rsidR="00F12222" w:rsidRPr="00317383" w:rsidRDefault="0061658C" w:rsidP="00596D7C">
      <w:pPr>
        <w:pStyle w:val="ListParagraph"/>
        <w:numPr>
          <w:ilvl w:val="0"/>
          <w:numId w:val="5"/>
        </w:numPr>
      </w:pPr>
      <w:r w:rsidRPr="00317383">
        <w:t>VGIN Administrative Boundary Data Standard (OTH702)</w:t>
      </w:r>
      <w:r w:rsidR="0015442F" w:rsidRPr="00317383">
        <w:t xml:space="preserve"> [Hosted for VDEM]</w:t>
      </w:r>
    </w:p>
    <w:p w14:paraId="3DB46ED6" w14:textId="77777777" w:rsidR="00F12222" w:rsidRPr="00317383" w:rsidRDefault="0061658C" w:rsidP="00596D7C">
      <w:pPr>
        <w:pStyle w:val="BodyText"/>
      </w:pPr>
      <w:r w:rsidRPr="00317383">
        <w:t>This standard define the data file naming conventions, geometry, map projection system, common set of attributes, dataset type and specifications, and level of precision for the Virginia Administrative Boundaries Dataset, which will be the data source of record at the state level for administrative boundary spatial features within the Commonwealth of Virginia.</w:t>
      </w:r>
    </w:p>
    <w:p w14:paraId="243BFD9D" w14:textId="76B3D008" w:rsidR="000F3D37" w:rsidRPr="00317383" w:rsidRDefault="000F3D37"/>
    <w:p w14:paraId="3DB46ED8" w14:textId="77777777" w:rsidR="00F12222" w:rsidRPr="00317383" w:rsidRDefault="0061658C">
      <w:pPr>
        <w:pStyle w:val="Heading4"/>
        <w:spacing w:before="76"/>
        <w:rPr>
          <w:rFonts w:ascii="Roboto" w:hAnsi="Roboto"/>
          <w:u w:val="none"/>
        </w:rPr>
      </w:pPr>
      <w:r w:rsidRPr="00317383">
        <w:rPr>
          <w:rFonts w:ascii="Roboto" w:hAnsi="Roboto"/>
          <w:u w:val="thick"/>
        </w:rPr>
        <w:t>Tier 3</w:t>
      </w:r>
    </w:p>
    <w:p w14:paraId="3DB46ED9" w14:textId="043FDFAF" w:rsidR="00F12222" w:rsidRPr="00317383" w:rsidRDefault="0061658C" w:rsidP="00596D7C">
      <w:pPr>
        <w:pStyle w:val="ListParagraph"/>
        <w:numPr>
          <w:ilvl w:val="0"/>
          <w:numId w:val="4"/>
        </w:numPr>
      </w:pPr>
      <w:r w:rsidRPr="00317383">
        <w:t xml:space="preserve">EA </w:t>
      </w:r>
      <w:r w:rsidR="00451142" w:rsidRPr="00317383">
        <w:t>Requirement</w:t>
      </w:r>
      <w:r w:rsidR="000F3D37" w:rsidRPr="00317383">
        <w:t xml:space="preserve">, </w:t>
      </w:r>
      <w:r w:rsidR="00451142" w:rsidRPr="00317383">
        <w:t xml:space="preserve">Report </w:t>
      </w:r>
      <w:r w:rsidR="000F3D37" w:rsidRPr="00317383">
        <w:t xml:space="preserve">and Technical Brief </w:t>
      </w:r>
      <w:r w:rsidR="00451142" w:rsidRPr="00317383">
        <w:t>documents</w:t>
      </w:r>
    </w:p>
    <w:p w14:paraId="3DB46EDA" w14:textId="34C51C34" w:rsidR="00F12222" w:rsidRPr="00317383" w:rsidRDefault="000F3D37" w:rsidP="00596D7C">
      <w:pPr>
        <w:pStyle w:val="BodyText"/>
      </w:pPr>
      <w:r w:rsidRPr="00317383">
        <w:t>EA requirements for a specific topic</w:t>
      </w:r>
      <w:r w:rsidR="0015442F" w:rsidRPr="00317383">
        <w:t xml:space="preserve"> c</w:t>
      </w:r>
      <w:r w:rsidRPr="00317383">
        <w:t xml:space="preserve">overs business, design/architecture, availability/performance, capacity, continuity, integration/interoperability, technology, and security requirements. </w:t>
      </w:r>
      <w:r w:rsidR="006C38F5" w:rsidRPr="00317383">
        <w:t xml:space="preserve">Technical Briefs </w:t>
      </w:r>
      <w:r w:rsidR="0015442F" w:rsidRPr="00317383">
        <w:t>provide</w:t>
      </w:r>
      <w:r w:rsidR="006C38F5" w:rsidRPr="00317383">
        <w:t xml:space="preserve"> high-level cover</w:t>
      </w:r>
      <w:r w:rsidR="0015442F" w:rsidRPr="00317383">
        <w:t xml:space="preserve">age </w:t>
      </w:r>
      <w:r w:rsidR="006C38F5" w:rsidRPr="00317383">
        <w:t>technology</w:t>
      </w:r>
      <w:r w:rsidR="0015442F" w:rsidRPr="00317383">
        <w:t>.</w:t>
      </w:r>
    </w:p>
    <w:p w14:paraId="3DB46EDB" w14:textId="77777777" w:rsidR="00F12222" w:rsidRPr="00317383" w:rsidRDefault="00F12222" w:rsidP="00596D7C">
      <w:pPr>
        <w:pStyle w:val="BodyText"/>
      </w:pPr>
    </w:p>
    <w:p w14:paraId="3DB46F07" w14:textId="77777777" w:rsidR="00F12222" w:rsidRPr="00317383" w:rsidRDefault="00F12222" w:rsidP="00596D7C">
      <w:pPr>
        <w:pStyle w:val="BodyText"/>
      </w:pPr>
    </w:p>
    <w:p w14:paraId="3DB46F08" w14:textId="77777777" w:rsidR="00F12222" w:rsidRPr="00317383" w:rsidRDefault="0061658C" w:rsidP="009F4961">
      <w:pPr>
        <w:pStyle w:val="Heading1"/>
      </w:pPr>
      <w:bookmarkStart w:id="15" w:name="_Toc94076348"/>
      <w:r w:rsidRPr="00317383">
        <w:t>Information Technology Management</w:t>
      </w:r>
      <w:bookmarkEnd w:id="15"/>
    </w:p>
    <w:p w14:paraId="3DB46F09" w14:textId="77777777" w:rsidR="00F12222" w:rsidRPr="00317383" w:rsidRDefault="0061658C">
      <w:pPr>
        <w:pStyle w:val="Heading4"/>
        <w:spacing w:before="2"/>
        <w:rPr>
          <w:rFonts w:ascii="Roboto" w:hAnsi="Roboto"/>
          <w:u w:val="none"/>
        </w:rPr>
      </w:pPr>
      <w:r w:rsidRPr="00317383">
        <w:rPr>
          <w:rFonts w:ascii="Roboto" w:hAnsi="Roboto"/>
          <w:u w:val="thick"/>
        </w:rPr>
        <w:t>Tier 0</w:t>
      </w:r>
    </w:p>
    <w:p w14:paraId="3DB46F0A" w14:textId="76B3B719" w:rsidR="00F12222" w:rsidRPr="00317383" w:rsidRDefault="0061658C" w:rsidP="00596D7C">
      <w:pPr>
        <w:pStyle w:val="ListParagraph"/>
        <w:numPr>
          <w:ilvl w:val="0"/>
          <w:numId w:val="2"/>
        </w:numPr>
      </w:pPr>
      <w:r w:rsidRPr="00317383">
        <w:t>Technology Management Policy (GOV 105)</w:t>
      </w:r>
    </w:p>
    <w:p w14:paraId="3DB46F0B" w14:textId="77777777" w:rsidR="00F12222" w:rsidRPr="00317383" w:rsidRDefault="0061658C" w:rsidP="00596D7C">
      <w:pPr>
        <w:pStyle w:val="BodyText"/>
      </w:pPr>
      <w:r w:rsidRPr="00317383">
        <w:t>Establishes a comprehensive and uniform policy for the management of technology investments in the Commonwealth of Virginia (COV).</w:t>
      </w:r>
    </w:p>
    <w:p w14:paraId="02D18B18" w14:textId="77777777" w:rsidR="00596D7C" w:rsidRPr="00317383" w:rsidRDefault="00596D7C">
      <w:pPr>
        <w:pStyle w:val="Heading4"/>
        <w:spacing w:before="2"/>
        <w:rPr>
          <w:u w:val="thick"/>
        </w:rPr>
      </w:pPr>
    </w:p>
    <w:p w14:paraId="3DB46F0C" w14:textId="5113E1FD" w:rsidR="00F12222" w:rsidRPr="00317383" w:rsidRDefault="0061658C">
      <w:pPr>
        <w:pStyle w:val="Heading4"/>
        <w:spacing w:before="2"/>
        <w:rPr>
          <w:rFonts w:ascii="Roboto" w:hAnsi="Roboto"/>
          <w:u w:val="none"/>
        </w:rPr>
      </w:pPr>
      <w:r w:rsidRPr="00317383">
        <w:rPr>
          <w:rFonts w:ascii="Roboto" w:hAnsi="Roboto"/>
          <w:u w:val="thick"/>
        </w:rPr>
        <w:t>Tier 1</w:t>
      </w:r>
    </w:p>
    <w:p w14:paraId="2FCD0026" w14:textId="40491836" w:rsidR="00CB3F1A" w:rsidRPr="00317383" w:rsidRDefault="0061658C" w:rsidP="00596D7C">
      <w:pPr>
        <w:pStyle w:val="ListParagraph"/>
        <w:numPr>
          <w:ilvl w:val="0"/>
          <w:numId w:val="2"/>
        </w:numPr>
      </w:pPr>
      <w:r w:rsidRPr="00317383">
        <w:t xml:space="preserve">Information Technology Investment Management (ITIM) Standard (CPM 516) </w:t>
      </w:r>
    </w:p>
    <w:p w14:paraId="3DB46F0D" w14:textId="71C864B9" w:rsidR="00F12222" w:rsidRPr="00317383" w:rsidRDefault="0061658C" w:rsidP="00CB3F1A">
      <w:pPr>
        <w:ind w:left="599"/>
        <w:rPr>
          <w:rFonts w:ascii="Roboto" w:hAnsi="Roboto"/>
        </w:rPr>
      </w:pPr>
      <w:r w:rsidRPr="00317383">
        <w:rPr>
          <w:rFonts w:ascii="Roboto" w:hAnsi="Roboto"/>
        </w:rPr>
        <w:t>Establishes standards for the management of information technology investments in the Commonwealth of Virginia (COV). The purpose of the Commonwealth of Virginia Information Technology Resource Management ITIM Standard (ITIM Standard) is to:</w:t>
      </w:r>
    </w:p>
    <w:p w14:paraId="3DB46F0E" w14:textId="77777777" w:rsidR="00F12222" w:rsidRPr="00317383" w:rsidRDefault="0061658C" w:rsidP="00CB3F1A">
      <w:pPr>
        <w:pStyle w:val="ListParagraph"/>
        <w:numPr>
          <w:ilvl w:val="1"/>
          <w:numId w:val="2"/>
        </w:numPr>
        <w:ind w:left="1440"/>
      </w:pPr>
      <w:r w:rsidRPr="00317383">
        <w:t>describe the phases in the ITIM process;</w:t>
      </w:r>
    </w:p>
    <w:p w14:paraId="3DB46F0F" w14:textId="77777777" w:rsidR="00F12222" w:rsidRPr="00317383" w:rsidRDefault="0061658C" w:rsidP="00CB3F1A">
      <w:pPr>
        <w:pStyle w:val="ListParagraph"/>
        <w:numPr>
          <w:ilvl w:val="1"/>
          <w:numId w:val="2"/>
        </w:numPr>
        <w:ind w:left="1440"/>
      </w:pPr>
      <w:r w:rsidRPr="00317383">
        <w:t>define how the value of an IT investment is measured in each phase;</w:t>
      </w:r>
    </w:p>
    <w:p w14:paraId="3DB46F10" w14:textId="77777777" w:rsidR="00F12222" w:rsidRPr="00317383" w:rsidRDefault="0061658C" w:rsidP="00CB3F1A">
      <w:pPr>
        <w:pStyle w:val="ListParagraph"/>
        <w:numPr>
          <w:ilvl w:val="1"/>
          <w:numId w:val="2"/>
        </w:numPr>
        <w:ind w:left="1440"/>
      </w:pPr>
      <w:r w:rsidRPr="00317383">
        <w:t>identify the required actions associated with each phase; and,</w:t>
      </w:r>
    </w:p>
    <w:p w14:paraId="3DB46F12" w14:textId="13C85E9D" w:rsidR="00F12222" w:rsidRPr="00317383" w:rsidRDefault="0061658C" w:rsidP="00CB3F1A">
      <w:pPr>
        <w:pStyle w:val="ListParagraph"/>
        <w:numPr>
          <w:ilvl w:val="1"/>
          <w:numId w:val="2"/>
        </w:numPr>
        <w:ind w:left="1440"/>
      </w:pPr>
      <w:proofErr w:type="gramStart"/>
      <w:r w:rsidRPr="00317383">
        <w:t>assign</w:t>
      </w:r>
      <w:proofErr w:type="gramEnd"/>
      <w:r w:rsidRPr="00317383">
        <w:t xml:space="preserve"> roles and responsibilities for those actions,</w:t>
      </w:r>
      <w:r w:rsidR="00596D7C" w:rsidRPr="00317383">
        <w:t xml:space="preserve"> </w:t>
      </w:r>
      <w:r w:rsidRPr="00317383">
        <w:t>in order to maximize the business value of IT investments in the commonwealth.</w:t>
      </w:r>
    </w:p>
    <w:p w14:paraId="08E26323" w14:textId="40BC3020" w:rsidR="009F4961" w:rsidRPr="00317383" w:rsidRDefault="009F4961">
      <w:r w:rsidRPr="00317383">
        <w:br w:type="page"/>
      </w:r>
    </w:p>
    <w:p w14:paraId="0E8F0FEC" w14:textId="77777777" w:rsidR="005135B1" w:rsidRDefault="005135B1" w:rsidP="005135B1">
      <w:pPr>
        <w:ind w:left="720"/>
      </w:pPr>
    </w:p>
    <w:p w14:paraId="5117AC40" w14:textId="548D625E" w:rsidR="005135B1" w:rsidRPr="00257372" w:rsidRDefault="005135B1" w:rsidP="005135B1">
      <w:pPr>
        <w:pStyle w:val="ListParagraph"/>
        <w:numPr>
          <w:ilvl w:val="0"/>
          <w:numId w:val="22"/>
        </w:numPr>
      </w:pPr>
      <w:r w:rsidRPr="00257372">
        <w:t>Technology Planning Standard (</w:t>
      </w:r>
      <w:r w:rsidR="009673AA" w:rsidRPr="00257372">
        <w:t>CPM-5</w:t>
      </w:r>
      <w:r w:rsidR="00256E59">
        <w:t>20</w:t>
      </w:r>
      <w:r w:rsidRPr="00257372">
        <w:t>)</w:t>
      </w:r>
    </w:p>
    <w:p w14:paraId="3D6FCCF5" w14:textId="1E064E2E" w:rsidR="00505AC6" w:rsidRPr="00257372" w:rsidRDefault="00505AC6" w:rsidP="00505AC6">
      <w:pPr>
        <w:pStyle w:val="ListParagraph"/>
        <w:numPr>
          <w:ilvl w:val="0"/>
          <w:numId w:val="0"/>
        </w:numPr>
        <w:ind w:left="965"/>
      </w:pPr>
      <w:r w:rsidRPr="00257372">
        <w:t xml:space="preserve">This standard </w:t>
      </w:r>
      <w:proofErr w:type="gramStart"/>
      <w:r w:rsidRPr="00257372">
        <w:t>is intended</w:t>
      </w:r>
      <w:proofErr w:type="gramEnd"/>
      <w:r w:rsidRPr="00257372">
        <w:t xml:space="preserve"> to provide the context of Commonwealth IT planning, and give structure and direction to agencies in developing their IT Strategic Plans (ITSP). The ITSP also contains operational direction.</w:t>
      </w:r>
    </w:p>
    <w:p w14:paraId="3DB46F13" w14:textId="77777777" w:rsidR="00F12222" w:rsidRPr="00257372" w:rsidRDefault="00F12222" w:rsidP="00596D7C">
      <w:pPr>
        <w:pStyle w:val="BodyText"/>
      </w:pPr>
    </w:p>
    <w:p w14:paraId="3DB46F14" w14:textId="77777777" w:rsidR="00F12222" w:rsidRPr="00257372" w:rsidRDefault="0061658C" w:rsidP="009F4961">
      <w:pPr>
        <w:pStyle w:val="Heading1"/>
      </w:pPr>
      <w:bookmarkStart w:id="16" w:name="_Toc94076349"/>
      <w:r w:rsidRPr="00257372">
        <w:t>Project and Program Management</w:t>
      </w:r>
      <w:bookmarkEnd w:id="16"/>
    </w:p>
    <w:p w14:paraId="3DB46F15" w14:textId="77777777" w:rsidR="00F12222" w:rsidRPr="00257372" w:rsidRDefault="0061658C">
      <w:pPr>
        <w:pStyle w:val="Heading4"/>
        <w:spacing w:line="291" w:lineRule="exact"/>
        <w:rPr>
          <w:rFonts w:ascii="Roboto" w:hAnsi="Roboto"/>
          <w:u w:val="none"/>
        </w:rPr>
      </w:pPr>
      <w:r w:rsidRPr="00257372">
        <w:rPr>
          <w:rFonts w:ascii="Roboto" w:hAnsi="Roboto"/>
          <w:u w:val="thick"/>
        </w:rPr>
        <w:t>Tier 1</w:t>
      </w:r>
    </w:p>
    <w:p w14:paraId="3DB46F16" w14:textId="34D0876C" w:rsidR="00F12222" w:rsidRPr="00257372" w:rsidRDefault="0061658C" w:rsidP="005135B1">
      <w:pPr>
        <w:pStyle w:val="ListParagraph"/>
        <w:numPr>
          <w:ilvl w:val="0"/>
          <w:numId w:val="22"/>
        </w:numPr>
      </w:pPr>
      <w:r w:rsidRPr="00257372">
        <w:t>Project Management Standard (CPM 112)</w:t>
      </w:r>
    </w:p>
    <w:p w14:paraId="3DB46F17" w14:textId="77777777" w:rsidR="00F12222" w:rsidRPr="00257372" w:rsidRDefault="0061658C" w:rsidP="00596D7C">
      <w:pPr>
        <w:pStyle w:val="BodyText"/>
      </w:pPr>
      <w:r w:rsidRPr="00257372">
        <w:t>Establishes standards for the management of information technology projects with total cost greater than or equal to $100,000 in the Commonwealth of Virginia (COV)</w:t>
      </w:r>
    </w:p>
    <w:p w14:paraId="3DB46F18" w14:textId="77777777" w:rsidR="00F12222" w:rsidRPr="00257372" w:rsidRDefault="00F12222" w:rsidP="00596D7C">
      <w:pPr>
        <w:pStyle w:val="BodyText"/>
      </w:pPr>
    </w:p>
    <w:p w14:paraId="3DB46F19" w14:textId="41D2DA81" w:rsidR="00F12222" w:rsidRPr="00257372" w:rsidRDefault="0061658C" w:rsidP="005135B1">
      <w:pPr>
        <w:pStyle w:val="ListParagraph"/>
        <w:numPr>
          <w:ilvl w:val="0"/>
          <w:numId w:val="22"/>
        </w:numPr>
      </w:pPr>
      <w:r w:rsidRPr="00257372">
        <w:t>Program Management Standard (CPM301)</w:t>
      </w:r>
    </w:p>
    <w:p w14:paraId="3DB46F1C" w14:textId="58C0F748" w:rsidR="00F12222" w:rsidRPr="00257372" w:rsidRDefault="0061658C" w:rsidP="00596D7C">
      <w:pPr>
        <w:pStyle w:val="BodyText"/>
      </w:pPr>
      <w:proofErr w:type="gramStart"/>
      <w:r w:rsidRPr="00257372">
        <w:t>The IT P</w:t>
      </w:r>
      <w:r w:rsidR="00317383" w:rsidRPr="00257372">
        <w:t>rogram Management</w:t>
      </w:r>
      <w:r w:rsidRPr="00257372">
        <w:t xml:space="preserve"> Standard is designed to create a common framework for IT Program Management for two major stakeholder groups: 1) The Program Sponsors such as secretariats, agencies and departments to establish, manage and close out successful IT Programs, and 2) The Commonwealth Chief Information Officer (CIO), and the Virginia Information Technologies Agency (VITA) Project</w:t>
      </w:r>
      <w:r w:rsidR="006A67F8" w:rsidRPr="00257372">
        <w:t xml:space="preserve"> </w:t>
      </w:r>
      <w:r w:rsidRPr="00257372">
        <w:t>Management Division (PMD) to wisely, impartially, and properly exercise governance and oversight of IT Programs within the Commonwealth.</w:t>
      </w:r>
      <w:proofErr w:type="gramEnd"/>
    </w:p>
    <w:p w14:paraId="3DB46F1D" w14:textId="77777777" w:rsidR="00F12222" w:rsidRPr="00257372" w:rsidRDefault="00F12222" w:rsidP="00596D7C">
      <w:pPr>
        <w:pStyle w:val="BodyText"/>
      </w:pPr>
    </w:p>
    <w:p w14:paraId="3DB46F1E" w14:textId="2FE4DE24" w:rsidR="00F12222" w:rsidRPr="00257372" w:rsidRDefault="0061658C" w:rsidP="00596D7C">
      <w:pPr>
        <w:pStyle w:val="BodyText"/>
      </w:pPr>
      <w:r w:rsidRPr="00257372">
        <w:t>Similar to the Commonwealth of Virginia Information Technology Resource Management (COV ITRM) Proje</w:t>
      </w:r>
      <w:r w:rsidR="006A67F8" w:rsidRPr="00257372">
        <w:t>ct Management (PM) Standard, this s</w:t>
      </w:r>
      <w:r w:rsidRPr="00257372">
        <w:t>tandard establishes the required processes and documentation for all IT Programs in the COV.</w:t>
      </w:r>
    </w:p>
    <w:p w14:paraId="3DB46F1F" w14:textId="77777777" w:rsidR="00F12222" w:rsidRPr="00257372" w:rsidRDefault="00F12222" w:rsidP="00596D7C">
      <w:pPr>
        <w:pStyle w:val="BodyText"/>
      </w:pPr>
    </w:p>
    <w:p w14:paraId="3DB46F20" w14:textId="77777777" w:rsidR="00F12222" w:rsidRPr="00257372" w:rsidRDefault="0061658C">
      <w:pPr>
        <w:pStyle w:val="Heading4"/>
        <w:spacing w:before="0"/>
        <w:rPr>
          <w:rFonts w:ascii="Roboto" w:hAnsi="Roboto"/>
          <w:u w:val="none"/>
        </w:rPr>
      </w:pPr>
      <w:r w:rsidRPr="00257372">
        <w:rPr>
          <w:rFonts w:ascii="Roboto" w:hAnsi="Roboto"/>
          <w:u w:val="thick"/>
        </w:rPr>
        <w:t>Tier 2</w:t>
      </w:r>
    </w:p>
    <w:p w14:paraId="3DB46F21" w14:textId="1DE8B67F" w:rsidR="00F12222" w:rsidRPr="00257372" w:rsidRDefault="0061658C" w:rsidP="00596D7C">
      <w:pPr>
        <w:pStyle w:val="ListParagraph"/>
        <w:numPr>
          <w:ilvl w:val="0"/>
          <w:numId w:val="1"/>
        </w:numPr>
      </w:pPr>
      <w:r w:rsidRPr="00257372">
        <w:t>Project Manager Selection and Training Standard (CPM 111)</w:t>
      </w:r>
    </w:p>
    <w:p w14:paraId="3DB46F22" w14:textId="77777777" w:rsidR="00F12222" w:rsidRPr="00257372" w:rsidRDefault="0061658C" w:rsidP="00596D7C">
      <w:pPr>
        <w:pStyle w:val="BodyText"/>
      </w:pPr>
      <w:r w:rsidRPr="00257372">
        <w:t>Establishes standards for the selection and training of Project Managers in the Commonwealth of Virginia (COV).</w:t>
      </w:r>
    </w:p>
    <w:p w14:paraId="3DB46F23" w14:textId="77777777" w:rsidR="00F12222" w:rsidRPr="00257372" w:rsidRDefault="00F12222" w:rsidP="00596D7C">
      <w:pPr>
        <w:pStyle w:val="BodyText"/>
      </w:pPr>
    </w:p>
    <w:p w14:paraId="3DB46F24" w14:textId="6AE8053F" w:rsidR="00F12222" w:rsidRPr="00257372" w:rsidRDefault="0061658C" w:rsidP="00596D7C">
      <w:pPr>
        <w:pStyle w:val="ListParagraph"/>
        <w:numPr>
          <w:ilvl w:val="0"/>
          <w:numId w:val="1"/>
        </w:numPr>
      </w:pPr>
      <w:r w:rsidRPr="00257372">
        <w:t>Commonwealth Project Management Guideline (CPM 110)</w:t>
      </w:r>
    </w:p>
    <w:p w14:paraId="3DB46F25" w14:textId="77777777" w:rsidR="00F12222" w:rsidRPr="00257372" w:rsidRDefault="0061658C" w:rsidP="00596D7C">
      <w:pPr>
        <w:pStyle w:val="BodyText"/>
      </w:pPr>
      <w:r w:rsidRPr="00257372">
        <w:t>Establishes guidelines for the management of information technology projects with total cost greater than or equal to $100,000 in the Commonwealth of Virginia (COV).</w:t>
      </w:r>
    </w:p>
    <w:p w14:paraId="3DB46F26" w14:textId="77777777" w:rsidR="00F12222" w:rsidRPr="00257372" w:rsidRDefault="00F12222" w:rsidP="00596D7C">
      <w:pPr>
        <w:pStyle w:val="BodyText"/>
      </w:pPr>
    </w:p>
    <w:p w14:paraId="3DB46F27" w14:textId="03D9B3F1" w:rsidR="00F12222" w:rsidRPr="00257372" w:rsidRDefault="0061658C" w:rsidP="00596D7C">
      <w:pPr>
        <w:pStyle w:val="ListParagraph"/>
        <w:numPr>
          <w:ilvl w:val="0"/>
          <w:numId w:val="1"/>
        </w:numPr>
      </w:pPr>
      <w:r w:rsidRPr="00257372">
        <w:t>Program Management Guideline (CPM 302n)</w:t>
      </w:r>
    </w:p>
    <w:p w14:paraId="3DB46F28" w14:textId="42E5EF7E" w:rsidR="00F12222" w:rsidRPr="00257372" w:rsidRDefault="0061658C" w:rsidP="00596D7C">
      <w:pPr>
        <w:pStyle w:val="BodyText"/>
      </w:pPr>
      <w:r w:rsidRPr="00257372">
        <w:t>The primary objective of the Commonwealth Program Management Guideline is to assist agencies and other organizations in formulating and operating successful IT programs. The guideline is broadly consistent with “best practices” established by the Project Management Institute (PMI) and documented in the Project Management Body of Knowledge (PMBOK) and the</w:t>
      </w:r>
    </w:p>
    <w:p w14:paraId="3DB46F29" w14:textId="77777777" w:rsidR="00F12222" w:rsidRPr="00257372" w:rsidRDefault="0061658C" w:rsidP="00596D7C">
      <w:pPr>
        <w:pStyle w:val="BodyText"/>
      </w:pPr>
      <w:r w:rsidRPr="00257372">
        <w:t>PMI Standard for Program Management. Information provided in the guideline also serves as a common reference point and language for the discussion and implementation of program management in the Commonwealth.</w:t>
      </w:r>
    </w:p>
    <w:sectPr w:rsidR="00F12222" w:rsidRPr="00257372">
      <w:footerReference w:type="default" r:id="rId26"/>
      <w:pgSz w:w="12240" w:h="15840"/>
      <w:pgMar w:top="580" w:right="280" w:bottom="940" w:left="480" w:header="0" w:footer="6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49382" w14:textId="77777777" w:rsidR="006E3197" w:rsidRDefault="006E3197">
      <w:r>
        <w:separator/>
      </w:r>
    </w:p>
  </w:endnote>
  <w:endnote w:type="continuationSeparator" w:id="0">
    <w:p w14:paraId="7588A7C7" w14:textId="77777777" w:rsidR="006E3197" w:rsidRDefault="006E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ajdhani SemiBold">
    <w:panose1 w:val="02000000000000000000"/>
    <w:charset w:val="00"/>
    <w:family w:val="auto"/>
    <w:pitch w:val="variable"/>
    <w:sig w:usb0="00008007" w:usb1="00000000" w:usb2="00000000" w:usb3="00000000" w:csb0="00000093"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6F36" w14:textId="61EB7897" w:rsidR="00840AD1" w:rsidRDefault="00840AD1" w:rsidP="00642EF8">
    <w:pPr>
      <w:pStyle w:val="BodyText"/>
      <w:ind w:left="0"/>
      <w:rPr>
        <w:sz w:val="20"/>
      </w:rPr>
    </w:pPr>
    <w:r>
      <w:rPr>
        <w:noProof/>
      </w:rPr>
      <mc:AlternateContent>
        <mc:Choice Requires="wpg">
          <w:drawing>
            <wp:anchor distT="0" distB="0" distL="114300" distR="114300" simplePos="0" relativeHeight="487253504" behindDoc="1" locked="0" layoutInCell="1" allowOverlap="1" wp14:anchorId="3DB46F38" wp14:editId="416F325A">
              <wp:simplePos x="0" y="0"/>
              <wp:positionH relativeFrom="page">
                <wp:posOffset>438785</wp:posOffset>
              </wp:positionH>
              <wp:positionV relativeFrom="page">
                <wp:posOffset>9397365</wp:posOffset>
              </wp:positionV>
              <wp:extent cx="6894830" cy="64135"/>
              <wp:effectExtent l="0" t="0" r="0" b="0"/>
              <wp:wrapNone/>
              <wp:docPr id="6"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4135"/>
                        <a:chOff x="691" y="14799"/>
                        <a:chExt cx="10858" cy="101"/>
                      </a:xfrm>
                    </wpg:grpSpPr>
                    <wps:wsp>
                      <wps:cNvPr id="7" name="Line 8"/>
                      <wps:cNvCnPr>
                        <a:cxnSpLocks noChangeShapeType="1"/>
                      </wps:cNvCnPr>
                      <wps:spPr bwMode="auto">
                        <a:xfrm>
                          <a:off x="691" y="14892"/>
                          <a:ext cx="10858" cy="0"/>
                        </a:xfrm>
                        <a:prstGeom prst="line">
                          <a:avLst/>
                        </a:prstGeom>
                        <a:noFill/>
                        <a:ln w="10414">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8" name="docshape2"/>
                      <wps:cNvSpPr>
                        <a:spLocks/>
                      </wps:cNvSpPr>
                      <wps:spPr bwMode="auto">
                        <a:xfrm>
                          <a:off x="691" y="14799"/>
                          <a:ext cx="10858" cy="72"/>
                        </a:xfrm>
                        <a:custGeom>
                          <a:avLst/>
                          <a:gdLst>
                            <a:gd name="T0" fmla="+- 0 11549 691"/>
                            <a:gd name="T1" fmla="*/ T0 w 10858"/>
                            <a:gd name="T2" fmla="+- 0 14799 14799"/>
                            <a:gd name="T3" fmla="*/ 14799 h 72"/>
                            <a:gd name="T4" fmla="+- 0 691 691"/>
                            <a:gd name="T5" fmla="*/ T4 w 10858"/>
                            <a:gd name="T6" fmla="+- 0 14799 14799"/>
                            <a:gd name="T7" fmla="*/ 14799 h 72"/>
                            <a:gd name="T8" fmla="+- 0 691 691"/>
                            <a:gd name="T9" fmla="*/ T8 w 10858"/>
                            <a:gd name="T10" fmla="+- 0 14811 14799"/>
                            <a:gd name="T11" fmla="*/ 14811 h 72"/>
                            <a:gd name="T12" fmla="+- 0 691 691"/>
                            <a:gd name="T13" fmla="*/ T12 w 10858"/>
                            <a:gd name="T14" fmla="+- 0 14859 14799"/>
                            <a:gd name="T15" fmla="*/ 14859 h 72"/>
                            <a:gd name="T16" fmla="+- 0 691 691"/>
                            <a:gd name="T17" fmla="*/ T16 w 10858"/>
                            <a:gd name="T18" fmla="+- 0 14871 14799"/>
                            <a:gd name="T19" fmla="*/ 14871 h 72"/>
                            <a:gd name="T20" fmla="+- 0 11549 691"/>
                            <a:gd name="T21" fmla="*/ T20 w 10858"/>
                            <a:gd name="T22" fmla="+- 0 14871 14799"/>
                            <a:gd name="T23" fmla="*/ 14871 h 72"/>
                            <a:gd name="T24" fmla="+- 0 11549 691"/>
                            <a:gd name="T25" fmla="*/ T24 w 10858"/>
                            <a:gd name="T26" fmla="+- 0 14859 14799"/>
                            <a:gd name="T27" fmla="*/ 14859 h 72"/>
                            <a:gd name="T28" fmla="+- 0 11549 691"/>
                            <a:gd name="T29" fmla="*/ T28 w 10858"/>
                            <a:gd name="T30" fmla="+- 0 14811 14799"/>
                            <a:gd name="T31" fmla="*/ 14811 h 72"/>
                            <a:gd name="T32" fmla="+- 0 11549 691"/>
                            <a:gd name="T33" fmla="*/ T32 w 10858"/>
                            <a:gd name="T34" fmla="+- 0 14799 14799"/>
                            <a:gd name="T35" fmla="*/ 1479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858" h="72">
                              <a:moveTo>
                                <a:pt x="10858" y="0"/>
                              </a:moveTo>
                              <a:lnTo>
                                <a:pt x="0" y="0"/>
                              </a:lnTo>
                              <a:lnTo>
                                <a:pt x="0" y="12"/>
                              </a:lnTo>
                              <a:lnTo>
                                <a:pt x="0" y="60"/>
                              </a:lnTo>
                              <a:lnTo>
                                <a:pt x="0" y="72"/>
                              </a:lnTo>
                              <a:lnTo>
                                <a:pt x="10858" y="72"/>
                              </a:lnTo>
                              <a:lnTo>
                                <a:pt x="10858" y="60"/>
                              </a:lnTo>
                              <a:lnTo>
                                <a:pt x="10858" y="12"/>
                              </a:lnTo>
                              <a:lnTo>
                                <a:pt x="10858"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9A1F65E">
            <v:group id="docshapegroup1" style="position:absolute;margin-left:34.55pt;margin-top:739.95pt;width:542.9pt;height:5.05pt;z-index:-16062976;mso-position-horizontal-relative:page;mso-position-vertical-relative:page" coordsize="10858,101" coordorigin="691,14799" o:spid="_x0000_s1026" w14:anchorId="299440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">
              <v:line id="Line 8" style="position:absolute;visibility:visible;mso-wrap-style:square" o:spid="_x0000_s1027" strokecolor="#612322" strokeweight=".82pt" o:connectortype="straight" from="691,14892" to="11549,14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"/>
              <v:shape id="docshape2" style="position:absolute;left:691;top:14799;width:10858;height:72;visibility:visible;mso-wrap-style:square;v-text-anchor:top" coordsize="10858,72" o:spid="_x0000_s1028" fillcolor="#612322" stroked="f" path="m10858,l,,,12,,60,,72r10858,l10858,60r,-48l1085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">
                <v:path arrowok="t" o:connecttype="custom" o:connectlocs="10858,14799;0,14799;0,14811;0,14859;0,14871;10858,14871;10858,14859;10858,14811;10858,14799" o:connectangles="0,0,0,0,0,0,0,0,0"/>
              </v:shape>
              <w10:wrap anchorx="page" anchory="page"/>
            </v:group>
          </w:pict>
        </mc:Fallback>
      </mc:AlternateContent>
    </w:r>
    <w:r>
      <w:rPr>
        <w:noProof/>
      </w:rPr>
      <mc:AlternateContent>
        <mc:Choice Requires="wps">
          <w:drawing>
            <wp:anchor distT="0" distB="0" distL="114300" distR="114300" simplePos="0" relativeHeight="487254016" behindDoc="1" locked="0" layoutInCell="1" allowOverlap="1" wp14:anchorId="3DB46F39" wp14:editId="2BD1AC44">
              <wp:simplePos x="0" y="0"/>
              <wp:positionH relativeFrom="page">
                <wp:posOffset>444500</wp:posOffset>
              </wp:positionH>
              <wp:positionV relativeFrom="page">
                <wp:posOffset>9460865</wp:posOffset>
              </wp:positionV>
              <wp:extent cx="2732405" cy="179705"/>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6F3E" w14:textId="4BF6D5F2" w:rsidR="00840AD1" w:rsidRPr="00596D7C" w:rsidRDefault="00840AD1">
                          <w:pPr>
                            <w:spacing w:before="19"/>
                            <w:ind w:left="20"/>
                            <w:rPr>
                              <w:rFonts w:ascii="Roboto" w:hAnsi="Roboto"/>
                              <w:sz w:val="20"/>
                            </w:rPr>
                          </w:pPr>
                          <w:r w:rsidRPr="00596D7C">
                            <w:rPr>
                              <w:rFonts w:ascii="Roboto" w:hAnsi="Roboto"/>
                              <w:sz w:val="20"/>
                            </w:rPr>
                            <w:t>PSG</w:t>
                          </w:r>
                          <w:r w:rsidRPr="00596D7C">
                            <w:rPr>
                              <w:rFonts w:ascii="Roboto" w:hAnsi="Roboto"/>
                              <w:spacing w:val="-12"/>
                              <w:sz w:val="20"/>
                            </w:rPr>
                            <w:t xml:space="preserve"> </w:t>
                          </w:r>
                          <w:r w:rsidRPr="00596D7C">
                            <w:rPr>
                              <w:rFonts w:ascii="Roboto" w:hAnsi="Roboto"/>
                              <w:sz w:val="20"/>
                            </w:rPr>
                            <w:t>Brief</w:t>
                          </w:r>
                          <w:r w:rsidRPr="00596D7C">
                            <w:rPr>
                              <w:rFonts w:ascii="Roboto" w:hAnsi="Roboto"/>
                              <w:spacing w:val="-12"/>
                              <w:sz w:val="20"/>
                            </w:rPr>
                            <w:t xml:space="preserve"> </w:t>
                          </w:r>
                          <w:r w:rsidRPr="00596D7C">
                            <w:rPr>
                              <w:rFonts w:ascii="Roboto" w:hAnsi="Roboto"/>
                              <w:sz w:val="20"/>
                            </w:rPr>
                            <w:t>&amp;</w:t>
                          </w:r>
                          <w:r w:rsidRPr="00596D7C">
                            <w:rPr>
                              <w:rFonts w:ascii="Roboto" w:hAnsi="Roboto"/>
                              <w:spacing w:val="-11"/>
                              <w:sz w:val="20"/>
                            </w:rPr>
                            <w:t xml:space="preserve"> </w:t>
                          </w:r>
                          <w:r w:rsidRPr="00596D7C">
                            <w:rPr>
                              <w:rFonts w:ascii="Roboto" w:hAnsi="Roboto"/>
                              <w:sz w:val="20"/>
                            </w:rPr>
                            <w:t>Supporting</w:t>
                          </w:r>
                          <w:r w:rsidRPr="00596D7C">
                            <w:rPr>
                              <w:rFonts w:ascii="Roboto" w:hAnsi="Roboto"/>
                              <w:spacing w:val="-9"/>
                              <w:sz w:val="20"/>
                            </w:rPr>
                            <w:t xml:space="preserve"> </w:t>
                          </w:r>
                          <w:r w:rsidRPr="00596D7C">
                            <w:rPr>
                              <w:rFonts w:ascii="Roboto" w:hAnsi="Roboto"/>
                              <w:sz w:val="20"/>
                            </w:rPr>
                            <w:t>Documents</w:t>
                          </w:r>
                          <w:r w:rsidRPr="00596D7C">
                            <w:rPr>
                              <w:rFonts w:ascii="Roboto" w:hAnsi="Roboto"/>
                              <w:spacing w:val="-7"/>
                              <w:sz w:val="20"/>
                            </w:rPr>
                            <w:t xml:space="preserve"> </w:t>
                          </w:r>
                          <w:r w:rsidRPr="00596D7C">
                            <w:rPr>
                              <w:rFonts w:ascii="Roboto" w:hAnsi="Roboto"/>
                              <w:sz w:val="20"/>
                            </w:rPr>
                            <w:t>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6F39" id="_x0000_t202" coordsize="21600,21600" o:spt="202" path="m,l,21600r21600,l21600,xe">
              <v:stroke joinstyle="miter"/>
              <v:path gradientshapeok="t" o:connecttype="rect"/>
            </v:shapetype>
            <v:shape id="docshape3" o:spid="_x0000_s1026" type="#_x0000_t202" style="position:absolute;margin-left:35pt;margin-top:744.95pt;width:215.15pt;height:14.15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" filled="f" stroked="f">
              <v:textbox inset="0,0,0,0">
                <w:txbxContent>
                  <w:p w14:paraId="3DB46F3E" w14:textId="4BF6D5F2" w:rsidR="00840AD1" w:rsidRPr="00596D7C" w:rsidRDefault="00840AD1">
                    <w:pPr>
                      <w:spacing w:before="19"/>
                      <w:ind w:left="20"/>
                      <w:rPr>
                        <w:rFonts w:ascii="Roboto" w:hAnsi="Roboto"/>
                        <w:sz w:val="20"/>
                      </w:rPr>
                    </w:pPr>
                    <w:r w:rsidRPr="00596D7C">
                      <w:rPr>
                        <w:rFonts w:ascii="Roboto" w:hAnsi="Roboto"/>
                        <w:sz w:val="20"/>
                      </w:rPr>
                      <w:t>PSG</w:t>
                    </w:r>
                    <w:r w:rsidRPr="00596D7C">
                      <w:rPr>
                        <w:rFonts w:ascii="Roboto" w:hAnsi="Roboto"/>
                        <w:spacing w:val="-12"/>
                        <w:sz w:val="20"/>
                      </w:rPr>
                      <w:t xml:space="preserve"> </w:t>
                    </w:r>
                    <w:r w:rsidRPr="00596D7C">
                      <w:rPr>
                        <w:rFonts w:ascii="Roboto" w:hAnsi="Roboto"/>
                        <w:sz w:val="20"/>
                      </w:rPr>
                      <w:t>Brief</w:t>
                    </w:r>
                    <w:r w:rsidRPr="00596D7C">
                      <w:rPr>
                        <w:rFonts w:ascii="Roboto" w:hAnsi="Roboto"/>
                        <w:spacing w:val="-12"/>
                        <w:sz w:val="20"/>
                      </w:rPr>
                      <w:t xml:space="preserve"> </w:t>
                    </w:r>
                    <w:r w:rsidRPr="00596D7C">
                      <w:rPr>
                        <w:rFonts w:ascii="Roboto" w:hAnsi="Roboto"/>
                        <w:sz w:val="20"/>
                      </w:rPr>
                      <w:t>&amp;</w:t>
                    </w:r>
                    <w:r w:rsidRPr="00596D7C">
                      <w:rPr>
                        <w:rFonts w:ascii="Roboto" w:hAnsi="Roboto"/>
                        <w:spacing w:val="-11"/>
                        <w:sz w:val="20"/>
                      </w:rPr>
                      <w:t xml:space="preserve"> </w:t>
                    </w:r>
                    <w:r w:rsidRPr="00596D7C">
                      <w:rPr>
                        <w:rFonts w:ascii="Roboto" w:hAnsi="Roboto"/>
                        <w:sz w:val="20"/>
                      </w:rPr>
                      <w:t>Supporting</w:t>
                    </w:r>
                    <w:r w:rsidRPr="00596D7C">
                      <w:rPr>
                        <w:rFonts w:ascii="Roboto" w:hAnsi="Roboto"/>
                        <w:spacing w:val="-9"/>
                        <w:sz w:val="20"/>
                      </w:rPr>
                      <w:t xml:space="preserve"> </w:t>
                    </w:r>
                    <w:r w:rsidRPr="00596D7C">
                      <w:rPr>
                        <w:rFonts w:ascii="Roboto" w:hAnsi="Roboto"/>
                        <w:sz w:val="20"/>
                      </w:rPr>
                      <w:t>Documents</w:t>
                    </w:r>
                    <w:r w:rsidRPr="00596D7C">
                      <w:rPr>
                        <w:rFonts w:ascii="Roboto" w:hAnsi="Roboto"/>
                        <w:spacing w:val="-7"/>
                        <w:sz w:val="20"/>
                      </w:rPr>
                      <w:t xml:space="preserve"> </w:t>
                    </w:r>
                    <w:r w:rsidRPr="00596D7C">
                      <w:rPr>
                        <w:rFonts w:ascii="Roboto" w:hAnsi="Roboto"/>
                        <w:sz w:val="20"/>
                      </w:rPr>
                      <w:t>v4</w:t>
                    </w:r>
                  </w:p>
                </w:txbxContent>
              </v:textbox>
              <w10:wrap anchorx="page" anchory="page"/>
            </v:shape>
          </w:pict>
        </mc:Fallback>
      </mc:AlternateContent>
    </w:r>
    <w:r>
      <w:rPr>
        <w:noProof/>
      </w:rPr>
      <mc:AlternateContent>
        <mc:Choice Requires="wps">
          <w:drawing>
            <wp:anchor distT="0" distB="0" distL="114300" distR="114300" simplePos="0" relativeHeight="487254528" behindDoc="1" locked="0" layoutInCell="1" allowOverlap="1" wp14:anchorId="3DB46F3A" wp14:editId="38C4B35B">
              <wp:simplePos x="0" y="0"/>
              <wp:positionH relativeFrom="page">
                <wp:posOffset>6380480</wp:posOffset>
              </wp:positionH>
              <wp:positionV relativeFrom="page">
                <wp:posOffset>9460865</wp:posOffset>
              </wp:positionV>
              <wp:extent cx="940435" cy="179705"/>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6F3F" w14:textId="22F7A52C" w:rsidR="00840AD1" w:rsidRPr="00596D7C" w:rsidRDefault="00840AD1">
                          <w:pPr>
                            <w:spacing w:before="19"/>
                            <w:ind w:left="20"/>
                            <w:rPr>
                              <w:rFonts w:ascii="Roboto" w:hAnsi="Roboto"/>
                              <w:b/>
                              <w:sz w:val="20"/>
                            </w:rPr>
                          </w:pPr>
                          <w:r w:rsidRPr="00596D7C">
                            <w:rPr>
                              <w:rFonts w:ascii="Roboto" w:hAnsi="Roboto"/>
                              <w:sz w:val="20"/>
                            </w:rPr>
                            <w:t>Page</w:t>
                          </w:r>
                          <w:r w:rsidRPr="00596D7C">
                            <w:rPr>
                              <w:rFonts w:ascii="Roboto" w:hAnsi="Roboto"/>
                              <w:spacing w:val="-6"/>
                              <w:sz w:val="20"/>
                            </w:rPr>
                            <w:t xml:space="preserve"> </w:t>
                          </w:r>
                          <w:r w:rsidRPr="00596D7C">
                            <w:rPr>
                              <w:rFonts w:ascii="Roboto" w:hAnsi="Roboto"/>
                            </w:rPr>
                            <w:fldChar w:fldCharType="begin"/>
                          </w:r>
                          <w:r w:rsidRPr="00596D7C">
                            <w:rPr>
                              <w:rFonts w:ascii="Roboto" w:hAnsi="Roboto"/>
                              <w:b/>
                              <w:sz w:val="20"/>
                            </w:rPr>
                            <w:instrText xml:space="preserve"> PAGE </w:instrText>
                          </w:r>
                          <w:r w:rsidRPr="00596D7C">
                            <w:rPr>
                              <w:rFonts w:ascii="Roboto" w:hAnsi="Roboto"/>
                            </w:rPr>
                            <w:fldChar w:fldCharType="separate"/>
                          </w:r>
                          <w:r w:rsidR="0099573C">
                            <w:rPr>
                              <w:rFonts w:ascii="Roboto" w:hAnsi="Roboto"/>
                              <w:b/>
                              <w:noProof/>
                              <w:sz w:val="20"/>
                            </w:rPr>
                            <w:t>10</w:t>
                          </w:r>
                          <w:r w:rsidRPr="00596D7C">
                            <w:rPr>
                              <w:rFonts w:ascii="Roboto" w:hAnsi="Roboto"/>
                            </w:rPr>
                            <w:fldChar w:fldCharType="end"/>
                          </w:r>
                          <w:r w:rsidRPr="00596D7C">
                            <w:rPr>
                              <w:rFonts w:ascii="Roboto" w:hAnsi="Roboto"/>
                              <w:b/>
                              <w:spacing w:val="-6"/>
                              <w:sz w:val="20"/>
                            </w:rPr>
                            <w:t xml:space="preserve"> </w:t>
                          </w:r>
                          <w:r w:rsidRPr="00596D7C">
                            <w:rPr>
                              <w:rFonts w:ascii="Roboto" w:hAnsi="Roboto"/>
                              <w:sz w:val="20"/>
                            </w:rPr>
                            <w:t>of</w:t>
                          </w:r>
                          <w:r w:rsidRPr="00596D7C">
                            <w:rPr>
                              <w:rFonts w:ascii="Roboto" w:hAnsi="Roboto"/>
                              <w:spacing w:val="-5"/>
                              <w:sz w:val="20"/>
                            </w:rPr>
                            <w:t xml:space="preserve"> </w:t>
                          </w:r>
                          <w:r w:rsidRPr="00596D7C">
                            <w:rPr>
                              <w:rFonts w:ascii="Roboto" w:hAnsi="Roboto"/>
                              <w:b/>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6F3A" id="_x0000_t202" coordsize="21600,21600" o:spt="202" path="m,l,21600r21600,l21600,xe">
              <v:stroke joinstyle="miter"/>
              <v:path gradientshapeok="t" o:connecttype="rect"/>
            </v:shapetype>
            <v:shape id="docshape4" o:spid="_x0000_s1027" type="#_x0000_t202" style="position:absolute;margin-left:502.4pt;margin-top:744.95pt;width:74.05pt;height:14.15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" filled="f" stroked="f">
              <v:textbox inset="0,0,0,0">
                <w:txbxContent>
                  <w:p w14:paraId="3DB46F3F" w14:textId="22F7A52C" w:rsidR="00840AD1" w:rsidRPr="00596D7C" w:rsidRDefault="00840AD1">
                    <w:pPr>
                      <w:spacing w:before="19"/>
                      <w:ind w:left="20"/>
                      <w:rPr>
                        <w:rFonts w:ascii="Roboto" w:hAnsi="Roboto"/>
                        <w:b/>
                        <w:sz w:val="20"/>
                      </w:rPr>
                    </w:pPr>
                    <w:r w:rsidRPr="00596D7C">
                      <w:rPr>
                        <w:rFonts w:ascii="Roboto" w:hAnsi="Roboto"/>
                        <w:sz w:val="20"/>
                      </w:rPr>
                      <w:t>Page</w:t>
                    </w:r>
                    <w:r w:rsidRPr="00596D7C">
                      <w:rPr>
                        <w:rFonts w:ascii="Roboto" w:hAnsi="Roboto"/>
                        <w:spacing w:val="-6"/>
                        <w:sz w:val="20"/>
                      </w:rPr>
                      <w:t xml:space="preserve"> </w:t>
                    </w:r>
                    <w:r w:rsidRPr="00596D7C">
                      <w:rPr>
                        <w:rFonts w:ascii="Roboto" w:hAnsi="Roboto"/>
                      </w:rPr>
                      <w:fldChar w:fldCharType="begin"/>
                    </w:r>
                    <w:r w:rsidRPr="00596D7C">
                      <w:rPr>
                        <w:rFonts w:ascii="Roboto" w:hAnsi="Roboto"/>
                        <w:b/>
                        <w:sz w:val="20"/>
                      </w:rPr>
                      <w:instrText xml:space="preserve"> PAGE </w:instrText>
                    </w:r>
                    <w:r w:rsidRPr="00596D7C">
                      <w:rPr>
                        <w:rFonts w:ascii="Roboto" w:hAnsi="Roboto"/>
                      </w:rPr>
                      <w:fldChar w:fldCharType="separate"/>
                    </w:r>
                    <w:r w:rsidR="0099573C">
                      <w:rPr>
                        <w:rFonts w:ascii="Roboto" w:hAnsi="Roboto"/>
                        <w:b/>
                        <w:noProof/>
                        <w:sz w:val="20"/>
                      </w:rPr>
                      <w:t>10</w:t>
                    </w:r>
                    <w:r w:rsidRPr="00596D7C">
                      <w:rPr>
                        <w:rFonts w:ascii="Roboto" w:hAnsi="Roboto"/>
                      </w:rPr>
                      <w:fldChar w:fldCharType="end"/>
                    </w:r>
                    <w:r w:rsidRPr="00596D7C">
                      <w:rPr>
                        <w:rFonts w:ascii="Roboto" w:hAnsi="Roboto"/>
                        <w:b/>
                        <w:spacing w:val="-6"/>
                        <w:sz w:val="20"/>
                      </w:rPr>
                      <w:t xml:space="preserve"> </w:t>
                    </w:r>
                    <w:r w:rsidRPr="00596D7C">
                      <w:rPr>
                        <w:rFonts w:ascii="Roboto" w:hAnsi="Roboto"/>
                        <w:sz w:val="20"/>
                      </w:rPr>
                      <w:t>of</w:t>
                    </w:r>
                    <w:r w:rsidRPr="00596D7C">
                      <w:rPr>
                        <w:rFonts w:ascii="Roboto" w:hAnsi="Roboto"/>
                        <w:spacing w:val="-5"/>
                        <w:sz w:val="20"/>
                      </w:rPr>
                      <w:t xml:space="preserve"> </w:t>
                    </w:r>
                    <w:r w:rsidRPr="00596D7C">
                      <w:rPr>
                        <w:rFonts w:ascii="Roboto" w:hAnsi="Roboto"/>
                        <w:b/>
                        <w:sz w:val="20"/>
                      </w:rPr>
                      <w:t>15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B46F37" w14:textId="30BABB30" w:rsidR="00840AD1" w:rsidRDefault="00840AD1" w:rsidP="00596D7C">
    <w:pPr>
      <w:pStyle w:val="BodyText"/>
      <w:rPr>
        <w:sz w:val="20"/>
      </w:rPr>
    </w:pPr>
    <w:r>
      <w:rPr>
        <w:noProof/>
      </w:rPr>
      <mc:AlternateContent>
        <mc:Choice Requires="wps">
          <w:drawing>
            <wp:anchor distT="0" distB="0" distL="114300" distR="114300" simplePos="0" relativeHeight="487255040" behindDoc="1" locked="0" layoutInCell="1" allowOverlap="1" wp14:anchorId="3DB46F3B" wp14:editId="1F057DE0">
              <wp:simplePos x="0" y="0"/>
              <wp:positionH relativeFrom="page">
                <wp:posOffset>438785</wp:posOffset>
              </wp:positionH>
              <wp:positionV relativeFrom="page">
                <wp:posOffset>9456420</wp:posOffset>
              </wp:positionV>
              <wp:extent cx="689483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0"/>
                      </a:xfrm>
                      <a:prstGeom prst="line">
                        <a:avLst/>
                      </a:prstGeom>
                      <a:noFill/>
                      <a:ln w="10414">
                        <a:solidFill>
                          <a:srgbClr val="61232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2E40F528">
            <v:line id="Line 3" style="position:absolute;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612322" strokeweight=".82pt" from="34.55pt,744.6pt" to="577.45pt,744.6pt" w14:anchorId="1E76CF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">
              <w10:wrap anchorx="page" anchory="page"/>
            </v:line>
          </w:pict>
        </mc:Fallback>
      </mc:AlternateContent>
    </w:r>
    <w:r>
      <w:rPr>
        <w:noProof/>
      </w:rPr>
      <mc:AlternateContent>
        <mc:Choice Requires="wps">
          <w:drawing>
            <wp:anchor distT="0" distB="0" distL="114300" distR="114300" simplePos="0" relativeHeight="487255552" behindDoc="1" locked="0" layoutInCell="1" allowOverlap="1" wp14:anchorId="3DB46F3C" wp14:editId="15C53FDA">
              <wp:simplePos x="0" y="0"/>
              <wp:positionH relativeFrom="page">
                <wp:posOffset>444500</wp:posOffset>
              </wp:positionH>
              <wp:positionV relativeFrom="page">
                <wp:posOffset>9460865</wp:posOffset>
              </wp:positionV>
              <wp:extent cx="2667000" cy="179705"/>
              <wp:effectExtent l="0" t="0" r="0" b="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6F40" w14:textId="3D0B3765" w:rsidR="00840AD1" w:rsidRPr="00CB3F1A" w:rsidRDefault="00840AD1">
                          <w:pPr>
                            <w:spacing w:before="19"/>
                            <w:ind w:left="20"/>
                            <w:rPr>
                              <w:rFonts w:ascii="Roboto" w:hAnsi="Roboto"/>
                              <w:sz w:val="20"/>
                            </w:rPr>
                          </w:pPr>
                          <w:r w:rsidRPr="00CB3F1A">
                            <w:rPr>
                              <w:rFonts w:ascii="Roboto" w:hAnsi="Roboto"/>
                              <w:sz w:val="20"/>
                            </w:rPr>
                            <w:t>CIO</w:t>
                          </w:r>
                          <w:r w:rsidRPr="00CB3F1A">
                            <w:rPr>
                              <w:rFonts w:ascii="Roboto" w:hAnsi="Roboto"/>
                              <w:spacing w:val="-6"/>
                              <w:sz w:val="20"/>
                            </w:rPr>
                            <w:t xml:space="preserve"> </w:t>
                          </w:r>
                          <w:r w:rsidRPr="00CB3F1A">
                            <w:rPr>
                              <w:rFonts w:ascii="Roboto" w:hAnsi="Roboto"/>
                              <w:sz w:val="20"/>
                            </w:rPr>
                            <w:t>PSG</w:t>
                          </w:r>
                          <w:r w:rsidRPr="00CB3F1A">
                            <w:rPr>
                              <w:rFonts w:ascii="Roboto" w:hAnsi="Roboto"/>
                              <w:spacing w:val="-12"/>
                              <w:sz w:val="20"/>
                            </w:rPr>
                            <w:t xml:space="preserve"> </w:t>
                          </w:r>
                          <w:r w:rsidRPr="00CB3F1A">
                            <w:rPr>
                              <w:rFonts w:ascii="Roboto" w:hAnsi="Roboto"/>
                              <w:sz w:val="20"/>
                            </w:rPr>
                            <w:t>Brief</w:t>
                          </w:r>
                          <w:r w:rsidRPr="00CB3F1A">
                            <w:rPr>
                              <w:rFonts w:ascii="Roboto" w:hAnsi="Roboto"/>
                              <w:spacing w:val="-11"/>
                              <w:sz w:val="20"/>
                            </w:rPr>
                            <w:t xml:space="preserve"> </w:t>
                          </w:r>
                          <w:r w:rsidRPr="00CB3F1A">
                            <w:rPr>
                              <w:rFonts w:ascii="Roboto" w:hAnsi="Roboto"/>
                              <w:sz w:val="20"/>
                            </w:rPr>
                            <w:t>&amp;</w:t>
                          </w:r>
                          <w:r w:rsidRPr="00CB3F1A">
                            <w:rPr>
                              <w:rFonts w:ascii="Roboto" w:hAnsi="Roboto"/>
                              <w:spacing w:val="-10"/>
                              <w:sz w:val="20"/>
                            </w:rPr>
                            <w:t xml:space="preserve"> </w:t>
                          </w:r>
                          <w:r w:rsidRPr="00CB3F1A">
                            <w:rPr>
                              <w:rFonts w:ascii="Roboto" w:hAnsi="Roboto"/>
                              <w:sz w:val="20"/>
                            </w:rPr>
                            <w:t>Supporting</w:t>
                          </w:r>
                          <w:r w:rsidRPr="00CB3F1A">
                            <w:rPr>
                              <w:rFonts w:ascii="Roboto" w:hAnsi="Roboto"/>
                              <w:spacing w:val="-9"/>
                              <w:sz w:val="20"/>
                            </w:rPr>
                            <w:t xml:space="preserve"> </w:t>
                          </w:r>
                          <w:r w:rsidRPr="00CB3F1A">
                            <w:rPr>
                              <w:rFonts w:ascii="Roboto" w:hAnsi="Roboto"/>
                              <w:sz w:val="20"/>
                            </w:rPr>
                            <w:t>Document</w:t>
                          </w:r>
                          <w:r w:rsidRPr="00CB3F1A">
                            <w:rPr>
                              <w:rFonts w:ascii="Roboto" w:hAnsi="Roboto"/>
                              <w:spacing w:val="-8"/>
                              <w:sz w:val="20"/>
                            </w:rPr>
                            <w:t xml:space="preserve"> </w:t>
                          </w:r>
                          <w:r w:rsidRPr="00CB3F1A">
                            <w:rPr>
                              <w:rFonts w:ascii="Roboto" w:hAnsi="Roboto"/>
                              <w:sz w:val="20"/>
                            </w:rPr>
                            <w:t>v4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6F3C" id="_x0000_t202" coordsize="21600,21600" o:spt="202" path="m,l,21600r21600,l21600,xe">
              <v:stroke joinstyle="miter"/>
              <v:path gradientshapeok="t" o:connecttype="rect"/>
            </v:shapetype>
            <v:shape id="docshape21" o:spid="_x0000_s1028" type="#_x0000_t202" style="position:absolute;left:0;text-align:left;margin-left:35pt;margin-top:744.95pt;width:210pt;height:14.1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" filled="f" stroked="f">
              <v:textbox inset="0,0,0,0">
                <w:txbxContent>
                  <w:p w14:paraId="3DB46F40" w14:textId="3D0B3765" w:rsidR="00840AD1" w:rsidRPr="00CB3F1A" w:rsidRDefault="00840AD1">
                    <w:pPr>
                      <w:spacing w:before="19"/>
                      <w:ind w:left="20"/>
                      <w:rPr>
                        <w:rFonts w:ascii="Roboto" w:hAnsi="Roboto"/>
                        <w:sz w:val="20"/>
                      </w:rPr>
                    </w:pPr>
                    <w:r w:rsidRPr="00CB3F1A">
                      <w:rPr>
                        <w:rFonts w:ascii="Roboto" w:hAnsi="Roboto"/>
                        <w:sz w:val="20"/>
                      </w:rPr>
                      <w:t>CIO</w:t>
                    </w:r>
                    <w:r w:rsidRPr="00CB3F1A">
                      <w:rPr>
                        <w:rFonts w:ascii="Roboto" w:hAnsi="Roboto"/>
                        <w:spacing w:val="-6"/>
                        <w:sz w:val="20"/>
                      </w:rPr>
                      <w:t xml:space="preserve"> </w:t>
                    </w:r>
                    <w:r w:rsidRPr="00CB3F1A">
                      <w:rPr>
                        <w:rFonts w:ascii="Roboto" w:hAnsi="Roboto"/>
                        <w:sz w:val="20"/>
                      </w:rPr>
                      <w:t>PSG</w:t>
                    </w:r>
                    <w:r w:rsidRPr="00CB3F1A">
                      <w:rPr>
                        <w:rFonts w:ascii="Roboto" w:hAnsi="Roboto"/>
                        <w:spacing w:val="-12"/>
                        <w:sz w:val="20"/>
                      </w:rPr>
                      <w:t xml:space="preserve"> </w:t>
                    </w:r>
                    <w:r w:rsidRPr="00CB3F1A">
                      <w:rPr>
                        <w:rFonts w:ascii="Roboto" w:hAnsi="Roboto"/>
                        <w:sz w:val="20"/>
                      </w:rPr>
                      <w:t>Brief</w:t>
                    </w:r>
                    <w:r w:rsidRPr="00CB3F1A">
                      <w:rPr>
                        <w:rFonts w:ascii="Roboto" w:hAnsi="Roboto"/>
                        <w:spacing w:val="-11"/>
                        <w:sz w:val="20"/>
                      </w:rPr>
                      <w:t xml:space="preserve"> </w:t>
                    </w:r>
                    <w:r w:rsidRPr="00CB3F1A">
                      <w:rPr>
                        <w:rFonts w:ascii="Roboto" w:hAnsi="Roboto"/>
                        <w:sz w:val="20"/>
                      </w:rPr>
                      <w:t>&amp;</w:t>
                    </w:r>
                    <w:r w:rsidRPr="00CB3F1A">
                      <w:rPr>
                        <w:rFonts w:ascii="Roboto" w:hAnsi="Roboto"/>
                        <w:spacing w:val="-10"/>
                        <w:sz w:val="20"/>
                      </w:rPr>
                      <w:t xml:space="preserve"> </w:t>
                    </w:r>
                    <w:r w:rsidRPr="00CB3F1A">
                      <w:rPr>
                        <w:rFonts w:ascii="Roboto" w:hAnsi="Roboto"/>
                        <w:sz w:val="20"/>
                      </w:rPr>
                      <w:t>Supporting</w:t>
                    </w:r>
                    <w:r w:rsidRPr="00CB3F1A">
                      <w:rPr>
                        <w:rFonts w:ascii="Roboto" w:hAnsi="Roboto"/>
                        <w:spacing w:val="-9"/>
                        <w:sz w:val="20"/>
                      </w:rPr>
                      <w:t xml:space="preserve"> </w:t>
                    </w:r>
                    <w:r w:rsidRPr="00CB3F1A">
                      <w:rPr>
                        <w:rFonts w:ascii="Roboto" w:hAnsi="Roboto"/>
                        <w:sz w:val="20"/>
                      </w:rPr>
                      <w:t>Document</w:t>
                    </w:r>
                    <w:r w:rsidRPr="00CB3F1A">
                      <w:rPr>
                        <w:rFonts w:ascii="Roboto" w:hAnsi="Roboto"/>
                        <w:spacing w:val="-8"/>
                        <w:sz w:val="20"/>
                      </w:rPr>
                      <w:t xml:space="preserve"> </w:t>
                    </w:r>
                    <w:r w:rsidRPr="00CB3F1A">
                      <w:rPr>
                        <w:rFonts w:ascii="Roboto" w:hAnsi="Roboto"/>
                        <w:sz w:val="20"/>
                      </w:rPr>
                      <w:t>v4</w:t>
                    </w:r>
                  </w:p>
                </w:txbxContent>
              </v:textbox>
              <w10:wrap anchorx="page" anchory="page"/>
            </v:shape>
          </w:pict>
        </mc:Fallback>
      </mc:AlternateContent>
    </w:r>
    <w:r>
      <w:rPr>
        <w:noProof/>
      </w:rPr>
      <mc:AlternateContent>
        <mc:Choice Requires="wps">
          <w:drawing>
            <wp:anchor distT="0" distB="0" distL="114300" distR="114300" simplePos="0" relativeHeight="487256064" behindDoc="1" locked="0" layoutInCell="1" allowOverlap="1" wp14:anchorId="3DB46F3D" wp14:editId="114CB105">
              <wp:simplePos x="0" y="0"/>
              <wp:positionH relativeFrom="page">
                <wp:posOffset>6380480</wp:posOffset>
              </wp:positionH>
              <wp:positionV relativeFrom="page">
                <wp:posOffset>9460865</wp:posOffset>
              </wp:positionV>
              <wp:extent cx="940435" cy="179705"/>
              <wp:effectExtent l="0" t="0" r="0" b="0"/>
              <wp:wrapNone/>
              <wp:docPr id="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043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46F41" w14:textId="62A818BA" w:rsidR="00840AD1" w:rsidRPr="00CB3F1A" w:rsidRDefault="00840AD1">
                          <w:pPr>
                            <w:spacing w:before="19"/>
                            <w:ind w:left="20"/>
                            <w:rPr>
                              <w:rFonts w:ascii="Roboto" w:hAnsi="Roboto"/>
                              <w:b/>
                              <w:sz w:val="20"/>
                            </w:rPr>
                          </w:pPr>
                          <w:r w:rsidRPr="00CB3F1A">
                            <w:rPr>
                              <w:rFonts w:ascii="Roboto" w:hAnsi="Roboto"/>
                              <w:sz w:val="20"/>
                            </w:rPr>
                            <w:t>Page</w:t>
                          </w:r>
                          <w:r w:rsidRPr="00CB3F1A">
                            <w:rPr>
                              <w:rFonts w:ascii="Roboto" w:hAnsi="Roboto"/>
                              <w:spacing w:val="-6"/>
                              <w:sz w:val="20"/>
                            </w:rPr>
                            <w:t xml:space="preserve"> </w:t>
                          </w:r>
                          <w:r w:rsidRPr="00CB3F1A">
                            <w:rPr>
                              <w:rFonts w:ascii="Roboto" w:hAnsi="Roboto"/>
                            </w:rPr>
                            <w:fldChar w:fldCharType="begin"/>
                          </w:r>
                          <w:r w:rsidRPr="00CB3F1A">
                            <w:rPr>
                              <w:rFonts w:ascii="Roboto" w:hAnsi="Roboto"/>
                              <w:b/>
                              <w:sz w:val="20"/>
                            </w:rPr>
                            <w:instrText xml:space="preserve"> PAGE </w:instrText>
                          </w:r>
                          <w:r w:rsidRPr="00CB3F1A">
                            <w:rPr>
                              <w:rFonts w:ascii="Roboto" w:hAnsi="Roboto"/>
                            </w:rPr>
                            <w:fldChar w:fldCharType="separate"/>
                          </w:r>
                          <w:r w:rsidR="0099573C">
                            <w:rPr>
                              <w:rFonts w:ascii="Roboto" w:hAnsi="Roboto"/>
                              <w:b/>
                              <w:noProof/>
                              <w:sz w:val="20"/>
                            </w:rPr>
                            <w:t>13</w:t>
                          </w:r>
                          <w:r w:rsidRPr="00CB3F1A">
                            <w:rPr>
                              <w:rFonts w:ascii="Roboto" w:hAnsi="Roboto"/>
                            </w:rPr>
                            <w:fldChar w:fldCharType="end"/>
                          </w:r>
                          <w:r w:rsidRPr="00CB3F1A">
                            <w:rPr>
                              <w:rFonts w:ascii="Roboto" w:hAnsi="Roboto"/>
                              <w:b/>
                              <w:spacing w:val="-6"/>
                              <w:sz w:val="20"/>
                            </w:rPr>
                            <w:t xml:space="preserve"> </w:t>
                          </w:r>
                          <w:r w:rsidRPr="00CB3F1A">
                            <w:rPr>
                              <w:rFonts w:ascii="Roboto" w:hAnsi="Roboto"/>
                              <w:sz w:val="20"/>
                            </w:rPr>
                            <w:t>of</w:t>
                          </w:r>
                          <w:r w:rsidRPr="00CB3F1A">
                            <w:rPr>
                              <w:rFonts w:ascii="Roboto" w:hAnsi="Roboto"/>
                              <w:spacing w:val="-5"/>
                              <w:sz w:val="20"/>
                            </w:rPr>
                            <w:t xml:space="preserve"> </w:t>
                          </w:r>
                          <w:r w:rsidRPr="00CB3F1A">
                            <w:rPr>
                              <w:rFonts w:ascii="Roboto" w:hAnsi="Roboto"/>
                              <w:b/>
                              <w:sz w:val="20"/>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46F3D" id="_x0000_t202" coordsize="21600,21600" o:spt="202" path="m,l,21600r21600,l21600,xe">
              <v:stroke joinstyle="miter"/>
              <v:path gradientshapeok="t" o:connecttype="rect"/>
            </v:shapetype>
            <v:shape id="docshape22" o:spid="_x0000_s1029" type="#_x0000_t202" style="position:absolute;left:0;text-align:left;margin-left:502.4pt;margin-top:744.95pt;width:74.05pt;height:14.1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" filled="f" stroked="f">
              <v:textbox inset="0,0,0,0">
                <w:txbxContent>
                  <w:p w14:paraId="3DB46F41" w14:textId="62A818BA" w:rsidR="00840AD1" w:rsidRPr="00CB3F1A" w:rsidRDefault="00840AD1">
                    <w:pPr>
                      <w:spacing w:before="19"/>
                      <w:ind w:left="20"/>
                      <w:rPr>
                        <w:rFonts w:ascii="Roboto" w:hAnsi="Roboto"/>
                        <w:b/>
                        <w:sz w:val="20"/>
                      </w:rPr>
                    </w:pPr>
                    <w:r w:rsidRPr="00CB3F1A">
                      <w:rPr>
                        <w:rFonts w:ascii="Roboto" w:hAnsi="Roboto"/>
                        <w:sz w:val="20"/>
                      </w:rPr>
                      <w:t>Page</w:t>
                    </w:r>
                    <w:r w:rsidRPr="00CB3F1A">
                      <w:rPr>
                        <w:rFonts w:ascii="Roboto" w:hAnsi="Roboto"/>
                        <w:spacing w:val="-6"/>
                        <w:sz w:val="20"/>
                      </w:rPr>
                      <w:t xml:space="preserve"> </w:t>
                    </w:r>
                    <w:r w:rsidRPr="00CB3F1A">
                      <w:rPr>
                        <w:rFonts w:ascii="Roboto" w:hAnsi="Roboto"/>
                      </w:rPr>
                      <w:fldChar w:fldCharType="begin"/>
                    </w:r>
                    <w:r w:rsidRPr="00CB3F1A">
                      <w:rPr>
                        <w:rFonts w:ascii="Roboto" w:hAnsi="Roboto"/>
                        <w:b/>
                        <w:sz w:val="20"/>
                      </w:rPr>
                      <w:instrText xml:space="preserve"> PAGE </w:instrText>
                    </w:r>
                    <w:r w:rsidRPr="00CB3F1A">
                      <w:rPr>
                        <w:rFonts w:ascii="Roboto" w:hAnsi="Roboto"/>
                      </w:rPr>
                      <w:fldChar w:fldCharType="separate"/>
                    </w:r>
                    <w:r w:rsidR="0099573C">
                      <w:rPr>
                        <w:rFonts w:ascii="Roboto" w:hAnsi="Roboto"/>
                        <w:b/>
                        <w:noProof/>
                        <w:sz w:val="20"/>
                      </w:rPr>
                      <w:t>13</w:t>
                    </w:r>
                    <w:r w:rsidRPr="00CB3F1A">
                      <w:rPr>
                        <w:rFonts w:ascii="Roboto" w:hAnsi="Roboto"/>
                      </w:rPr>
                      <w:fldChar w:fldCharType="end"/>
                    </w:r>
                    <w:r w:rsidRPr="00CB3F1A">
                      <w:rPr>
                        <w:rFonts w:ascii="Roboto" w:hAnsi="Roboto"/>
                        <w:b/>
                        <w:spacing w:val="-6"/>
                        <w:sz w:val="20"/>
                      </w:rPr>
                      <w:t xml:space="preserve"> </w:t>
                    </w:r>
                    <w:r w:rsidRPr="00CB3F1A">
                      <w:rPr>
                        <w:rFonts w:ascii="Roboto" w:hAnsi="Roboto"/>
                        <w:sz w:val="20"/>
                      </w:rPr>
                      <w:t>of</w:t>
                    </w:r>
                    <w:r w:rsidRPr="00CB3F1A">
                      <w:rPr>
                        <w:rFonts w:ascii="Roboto" w:hAnsi="Roboto"/>
                        <w:spacing w:val="-5"/>
                        <w:sz w:val="20"/>
                      </w:rPr>
                      <w:t xml:space="preserve"> </w:t>
                    </w:r>
                    <w:r w:rsidRPr="00CB3F1A">
                      <w:rPr>
                        <w:rFonts w:ascii="Roboto" w:hAnsi="Roboto"/>
                        <w:b/>
                        <w:sz w:val="20"/>
                      </w:rPr>
                      <w:t>15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F656" w14:textId="77777777" w:rsidR="006E3197" w:rsidRDefault="006E3197">
      <w:r>
        <w:separator/>
      </w:r>
    </w:p>
  </w:footnote>
  <w:footnote w:type="continuationSeparator" w:id="0">
    <w:p w14:paraId="4C306B16" w14:textId="77777777" w:rsidR="006E3197" w:rsidRDefault="006E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8312A"/>
    <w:multiLevelType w:val="hybridMultilevel"/>
    <w:tmpl w:val="9274DD5E"/>
    <w:lvl w:ilvl="0" w:tplc="E02E0854">
      <w:numFmt w:val="bullet"/>
      <w:pStyle w:val="ListParagraph"/>
      <w:lvlText w:val="•"/>
      <w:lvlJc w:val="left"/>
      <w:pPr>
        <w:ind w:left="960" w:hanging="361"/>
      </w:pPr>
      <w:rPr>
        <w:rFonts w:ascii="Arial" w:eastAsia="Arial" w:hAnsi="Arial" w:cs="Arial" w:hint="default"/>
        <w:b w:val="0"/>
        <w:bCs w:val="0"/>
        <w:i w:val="0"/>
        <w:iCs w:val="0"/>
        <w:w w:val="129"/>
        <w:sz w:val="24"/>
        <w:szCs w:val="24"/>
        <w:lang w:val="en-US" w:eastAsia="en-US" w:bidi="ar-SA"/>
      </w:rPr>
    </w:lvl>
    <w:lvl w:ilvl="1" w:tplc="8EE2DED8">
      <w:numFmt w:val="bullet"/>
      <w:lvlText w:val="•"/>
      <w:lvlJc w:val="left"/>
      <w:pPr>
        <w:ind w:left="2012" w:hanging="361"/>
      </w:pPr>
      <w:rPr>
        <w:rFonts w:hint="default"/>
        <w:lang w:val="en-US" w:eastAsia="en-US" w:bidi="ar-SA"/>
      </w:rPr>
    </w:lvl>
    <w:lvl w:ilvl="2" w:tplc="AE349748">
      <w:numFmt w:val="bullet"/>
      <w:lvlText w:val="•"/>
      <w:lvlJc w:val="left"/>
      <w:pPr>
        <w:ind w:left="3064" w:hanging="361"/>
      </w:pPr>
      <w:rPr>
        <w:rFonts w:hint="default"/>
        <w:lang w:val="en-US" w:eastAsia="en-US" w:bidi="ar-SA"/>
      </w:rPr>
    </w:lvl>
    <w:lvl w:ilvl="3" w:tplc="0A7EC5FE">
      <w:numFmt w:val="bullet"/>
      <w:lvlText w:val="•"/>
      <w:lvlJc w:val="left"/>
      <w:pPr>
        <w:ind w:left="4116" w:hanging="361"/>
      </w:pPr>
      <w:rPr>
        <w:rFonts w:hint="default"/>
        <w:lang w:val="en-US" w:eastAsia="en-US" w:bidi="ar-SA"/>
      </w:rPr>
    </w:lvl>
    <w:lvl w:ilvl="4" w:tplc="2B92FF04">
      <w:numFmt w:val="bullet"/>
      <w:lvlText w:val="•"/>
      <w:lvlJc w:val="left"/>
      <w:pPr>
        <w:ind w:left="5168" w:hanging="361"/>
      </w:pPr>
      <w:rPr>
        <w:rFonts w:hint="default"/>
        <w:lang w:val="en-US" w:eastAsia="en-US" w:bidi="ar-SA"/>
      </w:rPr>
    </w:lvl>
    <w:lvl w:ilvl="5" w:tplc="FC6678AC">
      <w:numFmt w:val="bullet"/>
      <w:lvlText w:val="•"/>
      <w:lvlJc w:val="left"/>
      <w:pPr>
        <w:ind w:left="6220" w:hanging="361"/>
      </w:pPr>
      <w:rPr>
        <w:rFonts w:hint="default"/>
        <w:lang w:val="en-US" w:eastAsia="en-US" w:bidi="ar-SA"/>
      </w:rPr>
    </w:lvl>
    <w:lvl w:ilvl="6" w:tplc="F9561BD4">
      <w:numFmt w:val="bullet"/>
      <w:lvlText w:val="•"/>
      <w:lvlJc w:val="left"/>
      <w:pPr>
        <w:ind w:left="7272" w:hanging="361"/>
      </w:pPr>
      <w:rPr>
        <w:rFonts w:hint="default"/>
        <w:lang w:val="en-US" w:eastAsia="en-US" w:bidi="ar-SA"/>
      </w:rPr>
    </w:lvl>
    <w:lvl w:ilvl="7" w:tplc="16680332">
      <w:numFmt w:val="bullet"/>
      <w:lvlText w:val="•"/>
      <w:lvlJc w:val="left"/>
      <w:pPr>
        <w:ind w:left="8324" w:hanging="361"/>
      </w:pPr>
      <w:rPr>
        <w:rFonts w:hint="default"/>
        <w:lang w:val="en-US" w:eastAsia="en-US" w:bidi="ar-SA"/>
      </w:rPr>
    </w:lvl>
    <w:lvl w:ilvl="8" w:tplc="F008E66A">
      <w:numFmt w:val="bullet"/>
      <w:lvlText w:val="•"/>
      <w:lvlJc w:val="left"/>
      <w:pPr>
        <w:ind w:left="9376" w:hanging="361"/>
      </w:pPr>
      <w:rPr>
        <w:rFonts w:hint="default"/>
        <w:lang w:val="en-US" w:eastAsia="en-US" w:bidi="ar-SA"/>
      </w:rPr>
    </w:lvl>
  </w:abstractNum>
  <w:abstractNum w:abstractNumId="1" w15:restartNumberingAfterBreak="0">
    <w:nsid w:val="04A0246D"/>
    <w:multiLevelType w:val="hybridMultilevel"/>
    <w:tmpl w:val="2DFC866E"/>
    <w:lvl w:ilvl="0" w:tplc="E2B6FFAC">
      <w:start w:val="63"/>
      <w:numFmt w:val="decimal"/>
      <w:lvlText w:val="%1."/>
      <w:lvlJc w:val="left"/>
      <w:pPr>
        <w:ind w:left="965" w:hanging="366"/>
      </w:pPr>
      <w:rPr>
        <w:rFonts w:hint="default"/>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2" w15:restartNumberingAfterBreak="0">
    <w:nsid w:val="0E810E11"/>
    <w:multiLevelType w:val="hybridMultilevel"/>
    <w:tmpl w:val="51CA142E"/>
    <w:lvl w:ilvl="0" w:tplc="A33A845A">
      <w:start w:val="53"/>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086EB140">
      <w:numFmt w:val="bullet"/>
      <w:lvlText w:val="•"/>
      <w:lvlJc w:val="left"/>
      <w:pPr>
        <w:ind w:left="2120" w:hanging="481"/>
      </w:pPr>
      <w:rPr>
        <w:rFonts w:hint="default"/>
        <w:lang w:val="en-US" w:eastAsia="en-US" w:bidi="ar-SA"/>
      </w:rPr>
    </w:lvl>
    <w:lvl w:ilvl="2" w:tplc="8D6E4C7C">
      <w:numFmt w:val="bullet"/>
      <w:lvlText w:val="•"/>
      <w:lvlJc w:val="left"/>
      <w:pPr>
        <w:ind w:left="3160" w:hanging="481"/>
      </w:pPr>
      <w:rPr>
        <w:rFonts w:hint="default"/>
        <w:lang w:val="en-US" w:eastAsia="en-US" w:bidi="ar-SA"/>
      </w:rPr>
    </w:lvl>
    <w:lvl w:ilvl="3" w:tplc="BE3C9930">
      <w:numFmt w:val="bullet"/>
      <w:lvlText w:val="•"/>
      <w:lvlJc w:val="left"/>
      <w:pPr>
        <w:ind w:left="4200" w:hanging="481"/>
      </w:pPr>
      <w:rPr>
        <w:rFonts w:hint="default"/>
        <w:lang w:val="en-US" w:eastAsia="en-US" w:bidi="ar-SA"/>
      </w:rPr>
    </w:lvl>
    <w:lvl w:ilvl="4" w:tplc="56A210F8">
      <w:numFmt w:val="bullet"/>
      <w:lvlText w:val="•"/>
      <w:lvlJc w:val="left"/>
      <w:pPr>
        <w:ind w:left="5240" w:hanging="481"/>
      </w:pPr>
      <w:rPr>
        <w:rFonts w:hint="default"/>
        <w:lang w:val="en-US" w:eastAsia="en-US" w:bidi="ar-SA"/>
      </w:rPr>
    </w:lvl>
    <w:lvl w:ilvl="5" w:tplc="60225AA4">
      <w:numFmt w:val="bullet"/>
      <w:lvlText w:val="•"/>
      <w:lvlJc w:val="left"/>
      <w:pPr>
        <w:ind w:left="6280" w:hanging="481"/>
      </w:pPr>
      <w:rPr>
        <w:rFonts w:hint="default"/>
        <w:lang w:val="en-US" w:eastAsia="en-US" w:bidi="ar-SA"/>
      </w:rPr>
    </w:lvl>
    <w:lvl w:ilvl="6" w:tplc="B804F642">
      <w:numFmt w:val="bullet"/>
      <w:lvlText w:val="•"/>
      <w:lvlJc w:val="left"/>
      <w:pPr>
        <w:ind w:left="7320" w:hanging="481"/>
      </w:pPr>
      <w:rPr>
        <w:rFonts w:hint="default"/>
        <w:lang w:val="en-US" w:eastAsia="en-US" w:bidi="ar-SA"/>
      </w:rPr>
    </w:lvl>
    <w:lvl w:ilvl="7" w:tplc="F33C0DDA">
      <w:numFmt w:val="bullet"/>
      <w:lvlText w:val="•"/>
      <w:lvlJc w:val="left"/>
      <w:pPr>
        <w:ind w:left="8360" w:hanging="481"/>
      </w:pPr>
      <w:rPr>
        <w:rFonts w:hint="default"/>
        <w:lang w:val="en-US" w:eastAsia="en-US" w:bidi="ar-SA"/>
      </w:rPr>
    </w:lvl>
    <w:lvl w:ilvl="8" w:tplc="A1582E74">
      <w:numFmt w:val="bullet"/>
      <w:lvlText w:val="•"/>
      <w:lvlJc w:val="left"/>
      <w:pPr>
        <w:ind w:left="9400" w:hanging="481"/>
      </w:pPr>
      <w:rPr>
        <w:rFonts w:hint="default"/>
        <w:lang w:val="en-US" w:eastAsia="en-US" w:bidi="ar-SA"/>
      </w:rPr>
    </w:lvl>
  </w:abstractNum>
  <w:abstractNum w:abstractNumId="3" w15:restartNumberingAfterBreak="0">
    <w:nsid w:val="103327CE"/>
    <w:multiLevelType w:val="hybridMultilevel"/>
    <w:tmpl w:val="81F05532"/>
    <w:lvl w:ilvl="0" w:tplc="C50295EA">
      <w:numFmt w:val="decimal"/>
      <w:lvlText w:val="%1."/>
      <w:lvlJc w:val="left"/>
      <w:pPr>
        <w:ind w:left="1320" w:hanging="360"/>
      </w:pPr>
      <w:rPr>
        <w:rFonts w:ascii="Verdana" w:eastAsia="Verdana" w:hAnsi="Verdana" w:cs="Verdana" w:hint="default"/>
        <w:b w:val="0"/>
        <w:bCs w:val="0"/>
        <w:i w:val="0"/>
        <w:iCs w:val="0"/>
        <w:spacing w:val="0"/>
        <w:w w:val="100"/>
        <w:sz w:val="24"/>
        <w:szCs w:val="24"/>
        <w:lang w:val="en-US" w:eastAsia="en-US" w:bidi="ar-SA"/>
      </w:rPr>
    </w:lvl>
    <w:lvl w:ilvl="1" w:tplc="A1F4B7DA">
      <w:numFmt w:val="bullet"/>
      <w:lvlText w:val="•"/>
      <w:lvlJc w:val="left"/>
      <w:pPr>
        <w:ind w:left="2336" w:hanging="360"/>
      </w:pPr>
      <w:rPr>
        <w:rFonts w:hint="default"/>
        <w:lang w:val="en-US" w:eastAsia="en-US" w:bidi="ar-SA"/>
      </w:rPr>
    </w:lvl>
    <w:lvl w:ilvl="2" w:tplc="B12ED7E2">
      <w:numFmt w:val="bullet"/>
      <w:lvlText w:val="•"/>
      <w:lvlJc w:val="left"/>
      <w:pPr>
        <w:ind w:left="3352" w:hanging="360"/>
      </w:pPr>
      <w:rPr>
        <w:rFonts w:hint="default"/>
        <w:lang w:val="en-US" w:eastAsia="en-US" w:bidi="ar-SA"/>
      </w:rPr>
    </w:lvl>
    <w:lvl w:ilvl="3" w:tplc="91365B04">
      <w:numFmt w:val="bullet"/>
      <w:lvlText w:val="•"/>
      <w:lvlJc w:val="left"/>
      <w:pPr>
        <w:ind w:left="4368" w:hanging="360"/>
      </w:pPr>
      <w:rPr>
        <w:rFonts w:hint="default"/>
        <w:lang w:val="en-US" w:eastAsia="en-US" w:bidi="ar-SA"/>
      </w:rPr>
    </w:lvl>
    <w:lvl w:ilvl="4" w:tplc="150CDE6E">
      <w:numFmt w:val="bullet"/>
      <w:lvlText w:val="•"/>
      <w:lvlJc w:val="left"/>
      <w:pPr>
        <w:ind w:left="5384" w:hanging="360"/>
      </w:pPr>
      <w:rPr>
        <w:rFonts w:hint="default"/>
        <w:lang w:val="en-US" w:eastAsia="en-US" w:bidi="ar-SA"/>
      </w:rPr>
    </w:lvl>
    <w:lvl w:ilvl="5" w:tplc="ABFA4B74">
      <w:numFmt w:val="bullet"/>
      <w:lvlText w:val="•"/>
      <w:lvlJc w:val="left"/>
      <w:pPr>
        <w:ind w:left="6400" w:hanging="360"/>
      </w:pPr>
      <w:rPr>
        <w:rFonts w:hint="default"/>
        <w:lang w:val="en-US" w:eastAsia="en-US" w:bidi="ar-SA"/>
      </w:rPr>
    </w:lvl>
    <w:lvl w:ilvl="6" w:tplc="338CFC24">
      <w:numFmt w:val="bullet"/>
      <w:lvlText w:val="•"/>
      <w:lvlJc w:val="left"/>
      <w:pPr>
        <w:ind w:left="7416" w:hanging="360"/>
      </w:pPr>
      <w:rPr>
        <w:rFonts w:hint="default"/>
        <w:lang w:val="en-US" w:eastAsia="en-US" w:bidi="ar-SA"/>
      </w:rPr>
    </w:lvl>
    <w:lvl w:ilvl="7" w:tplc="9F92450A">
      <w:numFmt w:val="bullet"/>
      <w:lvlText w:val="•"/>
      <w:lvlJc w:val="left"/>
      <w:pPr>
        <w:ind w:left="8432" w:hanging="360"/>
      </w:pPr>
      <w:rPr>
        <w:rFonts w:hint="default"/>
        <w:lang w:val="en-US" w:eastAsia="en-US" w:bidi="ar-SA"/>
      </w:rPr>
    </w:lvl>
    <w:lvl w:ilvl="8" w:tplc="ECBA1BA4">
      <w:numFmt w:val="bullet"/>
      <w:lvlText w:val="•"/>
      <w:lvlJc w:val="left"/>
      <w:pPr>
        <w:ind w:left="9448" w:hanging="360"/>
      </w:pPr>
      <w:rPr>
        <w:rFonts w:hint="default"/>
        <w:lang w:val="en-US" w:eastAsia="en-US" w:bidi="ar-SA"/>
      </w:rPr>
    </w:lvl>
  </w:abstractNum>
  <w:abstractNum w:abstractNumId="4" w15:restartNumberingAfterBreak="0">
    <w:nsid w:val="188843D6"/>
    <w:multiLevelType w:val="hybridMultilevel"/>
    <w:tmpl w:val="F376779A"/>
    <w:lvl w:ilvl="0" w:tplc="AA7E1614">
      <w:start w:val="11"/>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6F84AB5C">
      <w:numFmt w:val="bullet"/>
      <w:lvlText w:val="•"/>
      <w:lvlJc w:val="left"/>
      <w:pPr>
        <w:ind w:left="2120" w:hanging="481"/>
      </w:pPr>
      <w:rPr>
        <w:rFonts w:hint="default"/>
        <w:lang w:val="en-US" w:eastAsia="en-US" w:bidi="ar-SA"/>
      </w:rPr>
    </w:lvl>
    <w:lvl w:ilvl="2" w:tplc="97806E84">
      <w:numFmt w:val="bullet"/>
      <w:lvlText w:val="•"/>
      <w:lvlJc w:val="left"/>
      <w:pPr>
        <w:ind w:left="3160" w:hanging="481"/>
      </w:pPr>
      <w:rPr>
        <w:rFonts w:hint="default"/>
        <w:lang w:val="en-US" w:eastAsia="en-US" w:bidi="ar-SA"/>
      </w:rPr>
    </w:lvl>
    <w:lvl w:ilvl="3" w:tplc="258A6092">
      <w:numFmt w:val="bullet"/>
      <w:lvlText w:val="•"/>
      <w:lvlJc w:val="left"/>
      <w:pPr>
        <w:ind w:left="4200" w:hanging="481"/>
      </w:pPr>
      <w:rPr>
        <w:rFonts w:hint="default"/>
        <w:lang w:val="en-US" w:eastAsia="en-US" w:bidi="ar-SA"/>
      </w:rPr>
    </w:lvl>
    <w:lvl w:ilvl="4" w:tplc="32DC993E">
      <w:numFmt w:val="bullet"/>
      <w:lvlText w:val="•"/>
      <w:lvlJc w:val="left"/>
      <w:pPr>
        <w:ind w:left="5240" w:hanging="481"/>
      </w:pPr>
      <w:rPr>
        <w:rFonts w:hint="default"/>
        <w:lang w:val="en-US" w:eastAsia="en-US" w:bidi="ar-SA"/>
      </w:rPr>
    </w:lvl>
    <w:lvl w:ilvl="5" w:tplc="767A888C">
      <w:numFmt w:val="bullet"/>
      <w:lvlText w:val="•"/>
      <w:lvlJc w:val="left"/>
      <w:pPr>
        <w:ind w:left="6280" w:hanging="481"/>
      </w:pPr>
      <w:rPr>
        <w:rFonts w:hint="default"/>
        <w:lang w:val="en-US" w:eastAsia="en-US" w:bidi="ar-SA"/>
      </w:rPr>
    </w:lvl>
    <w:lvl w:ilvl="6" w:tplc="D8BAEE16">
      <w:numFmt w:val="bullet"/>
      <w:lvlText w:val="•"/>
      <w:lvlJc w:val="left"/>
      <w:pPr>
        <w:ind w:left="7320" w:hanging="481"/>
      </w:pPr>
      <w:rPr>
        <w:rFonts w:hint="default"/>
        <w:lang w:val="en-US" w:eastAsia="en-US" w:bidi="ar-SA"/>
      </w:rPr>
    </w:lvl>
    <w:lvl w:ilvl="7" w:tplc="4470E3B0">
      <w:numFmt w:val="bullet"/>
      <w:lvlText w:val="•"/>
      <w:lvlJc w:val="left"/>
      <w:pPr>
        <w:ind w:left="8360" w:hanging="481"/>
      </w:pPr>
      <w:rPr>
        <w:rFonts w:hint="default"/>
        <w:lang w:val="en-US" w:eastAsia="en-US" w:bidi="ar-SA"/>
      </w:rPr>
    </w:lvl>
    <w:lvl w:ilvl="8" w:tplc="99F49088">
      <w:numFmt w:val="bullet"/>
      <w:lvlText w:val="•"/>
      <w:lvlJc w:val="left"/>
      <w:pPr>
        <w:ind w:left="9400" w:hanging="481"/>
      </w:pPr>
      <w:rPr>
        <w:rFonts w:hint="default"/>
        <w:lang w:val="en-US" w:eastAsia="en-US" w:bidi="ar-SA"/>
      </w:rPr>
    </w:lvl>
  </w:abstractNum>
  <w:abstractNum w:abstractNumId="5" w15:restartNumberingAfterBreak="0">
    <w:nsid w:val="21685C93"/>
    <w:multiLevelType w:val="hybridMultilevel"/>
    <w:tmpl w:val="3E4C495E"/>
    <w:lvl w:ilvl="0" w:tplc="F4D2E67E">
      <w:start w:val="61"/>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882EF1CE">
      <w:numFmt w:val="bullet"/>
      <w:lvlText w:val=""/>
      <w:lvlJc w:val="left"/>
      <w:pPr>
        <w:ind w:left="1901" w:hanging="360"/>
      </w:pPr>
      <w:rPr>
        <w:rFonts w:ascii="Symbol" w:eastAsia="Symbol" w:hAnsi="Symbol" w:cs="Symbol" w:hint="default"/>
        <w:b w:val="0"/>
        <w:bCs w:val="0"/>
        <w:i w:val="0"/>
        <w:iCs w:val="0"/>
        <w:w w:val="100"/>
        <w:sz w:val="24"/>
        <w:szCs w:val="24"/>
        <w:lang w:val="en-US" w:eastAsia="en-US" w:bidi="ar-SA"/>
      </w:rPr>
    </w:lvl>
    <w:lvl w:ilvl="2" w:tplc="ED8802BC">
      <w:numFmt w:val="bullet"/>
      <w:lvlText w:val="o"/>
      <w:lvlJc w:val="left"/>
      <w:pPr>
        <w:ind w:left="2621" w:hanging="360"/>
      </w:pPr>
      <w:rPr>
        <w:rFonts w:ascii="Courier New" w:eastAsia="Courier New" w:hAnsi="Courier New" w:cs="Courier New" w:hint="default"/>
        <w:b w:val="0"/>
        <w:bCs w:val="0"/>
        <w:i w:val="0"/>
        <w:iCs w:val="0"/>
        <w:w w:val="100"/>
        <w:sz w:val="24"/>
        <w:szCs w:val="24"/>
        <w:lang w:val="en-US" w:eastAsia="en-US" w:bidi="ar-SA"/>
      </w:rPr>
    </w:lvl>
    <w:lvl w:ilvl="3" w:tplc="4544A54C">
      <w:numFmt w:val="bullet"/>
      <w:lvlText w:val="•"/>
      <w:lvlJc w:val="left"/>
      <w:pPr>
        <w:ind w:left="3727" w:hanging="360"/>
      </w:pPr>
      <w:rPr>
        <w:rFonts w:hint="default"/>
        <w:lang w:val="en-US" w:eastAsia="en-US" w:bidi="ar-SA"/>
      </w:rPr>
    </w:lvl>
    <w:lvl w:ilvl="4" w:tplc="F6B66AA2">
      <w:numFmt w:val="bullet"/>
      <w:lvlText w:val="•"/>
      <w:lvlJc w:val="left"/>
      <w:pPr>
        <w:ind w:left="4835" w:hanging="360"/>
      </w:pPr>
      <w:rPr>
        <w:rFonts w:hint="default"/>
        <w:lang w:val="en-US" w:eastAsia="en-US" w:bidi="ar-SA"/>
      </w:rPr>
    </w:lvl>
    <w:lvl w:ilvl="5" w:tplc="39D62DEE">
      <w:numFmt w:val="bullet"/>
      <w:lvlText w:val="•"/>
      <w:lvlJc w:val="left"/>
      <w:pPr>
        <w:ind w:left="5942" w:hanging="360"/>
      </w:pPr>
      <w:rPr>
        <w:rFonts w:hint="default"/>
        <w:lang w:val="en-US" w:eastAsia="en-US" w:bidi="ar-SA"/>
      </w:rPr>
    </w:lvl>
    <w:lvl w:ilvl="6" w:tplc="4784156A">
      <w:numFmt w:val="bullet"/>
      <w:lvlText w:val="•"/>
      <w:lvlJc w:val="left"/>
      <w:pPr>
        <w:ind w:left="7050" w:hanging="360"/>
      </w:pPr>
      <w:rPr>
        <w:rFonts w:hint="default"/>
        <w:lang w:val="en-US" w:eastAsia="en-US" w:bidi="ar-SA"/>
      </w:rPr>
    </w:lvl>
    <w:lvl w:ilvl="7" w:tplc="E14CDA68">
      <w:numFmt w:val="bullet"/>
      <w:lvlText w:val="•"/>
      <w:lvlJc w:val="left"/>
      <w:pPr>
        <w:ind w:left="8157" w:hanging="360"/>
      </w:pPr>
      <w:rPr>
        <w:rFonts w:hint="default"/>
        <w:lang w:val="en-US" w:eastAsia="en-US" w:bidi="ar-SA"/>
      </w:rPr>
    </w:lvl>
    <w:lvl w:ilvl="8" w:tplc="782A8392">
      <w:numFmt w:val="bullet"/>
      <w:lvlText w:val="•"/>
      <w:lvlJc w:val="left"/>
      <w:pPr>
        <w:ind w:left="9265" w:hanging="360"/>
      </w:pPr>
      <w:rPr>
        <w:rFonts w:hint="default"/>
        <w:lang w:val="en-US" w:eastAsia="en-US" w:bidi="ar-SA"/>
      </w:rPr>
    </w:lvl>
  </w:abstractNum>
  <w:abstractNum w:abstractNumId="6" w15:restartNumberingAfterBreak="0">
    <w:nsid w:val="2E2A2CFA"/>
    <w:multiLevelType w:val="hybridMultilevel"/>
    <w:tmpl w:val="379A8BA8"/>
    <w:lvl w:ilvl="0" w:tplc="2E96A798">
      <w:start w:val="1"/>
      <w:numFmt w:val="decimal"/>
      <w:lvlText w:val="%1."/>
      <w:lvlJc w:val="left"/>
      <w:pPr>
        <w:ind w:left="1142" w:hanging="543"/>
      </w:pPr>
      <w:rPr>
        <w:rFonts w:ascii="Roboto" w:eastAsia="Verdana" w:hAnsi="Roboto" w:cs="Verdana" w:hint="default"/>
        <w:b w:val="0"/>
        <w:bCs w:val="0"/>
        <w:i w:val="0"/>
        <w:iCs w:val="0"/>
        <w:spacing w:val="0"/>
        <w:w w:val="100"/>
        <w:sz w:val="24"/>
        <w:szCs w:val="24"/>
        <w:lang w:val="en-US" w:eastAsia="en-US" w:bidi="ar-SA"/>
      </w:rPr>
    </w:lvl>
    <w:lvl w:ilvl="1" w:tplc="456A5380">
      <w:numFmt w:val="bullet"/>
      <w:lvlText w:val="•"/>
      <w:lvlJc w:val="left"/>
      <w:pPr>
        <w:ind w:left="2174" w:hanging="543"/>
      </w:pPr>
      <w:rPr>
        <w:rFonts w:hint="default"/>
        <w:lang w:val="en-US" w:eastAsia="en-US" w:bidi="ar-SA"/>
      </w:rPr>
    </w:lvl>
    <w:lvl w:ilvl="2" w:tplc="E7068F04">
      <w:numFmt w:val="bullet"/>
      <w:lvlText w:val="•"/>
      <w:lvlJc w:val="left"/>
      <w:pPr>
        <w:ind w:left="3208" w:hanging="543"/>
      </w:pPr>
      <w:rPr>
        <w:rFonts w:hint="default"/>
        <w:lang w:val="en-US" w:eastAsia="en-US" w:bidi="ar-SA"/>
      </w:rPr>
    </w:lvl>
    <w:lvl w:ilvl="3" w:tplc="EF9862A2">
      <w:numFmt w:val="bullet"/>
      <w:lvlText w:val="•"/>
      <w:lvlJc w:val="left"/>
      <w:pPr>
        <w:ind w:left="4242" w:hanging="543"/>
      </w:pPr>
      <w:rPr>
        <w:rFonts w:hint="default"/>
        <w:lang w:val="en-US" w:eastAsia="en-US" w:bidi="ar-SA"/>
      </w:rPr>
    </w:lvl>
    <w:lvl w:ilvl="4" w:tplc="73A873F0">
      <w:numFmt w:val="bullet"/>
      <w:lvlText w:val="•"/>
      <w:lvlJc w:val="left"/>
      <w:pPr>
        <w:ind w:left="5276" w:hanging="543"/>
      </w:pPr>
      <w:rPr>
        <w:rFonts w:hint="default"/>
        <w:lang w:val="en-US" w:eastAsia="en-US" w:bidi="ar-SA"/>
      </w:rPr>
    </w:lvl>
    <w:lvl w:ilvl="5" w:tplc="576ADC48">
      <w:numFmt w:val="bullet"/>
      <w:lvlText w:val="•"/>
      <w:lvlJc w:val="left"/>
      <w:pPr>
        <w:ind w:left="6310" w:hanging="543"/>
      </w:pPr>
      <w:rPr>
        <w:rFonts w:hint="default"/>
        <w:lang w:val="en-US" w:eastAsia="en-US" w:bidi="ar-SA"/>
      </w:rPr>
    </w:lvl>
    <w:lvl w:ilvl="6" w:tplc="3A74DFB8">
      <w:numFmt w:val="bullet"/>
      <w:lvlText w:val="•"/>
      <w:lvlJc w:val="left"/>
      <w:pPr>
        <w:ind w:left="7344" w:hanging="543"/>
      </w:pPr>
      <w:rPr>
        <w:rFonts w:hint="default"/>
        <w:lang w:val="en-US" w:eastAsia="en-US" w:bidi="ar-SA"/>
      </w:rPr>
    </w:lvl>
    <w:lvl w:ilvl="7" w:tplc="391C5472">
      <w:numFmt w:val="bullet"/>
      <w:lvlText w:val="•"/>
      <w:lvlJc w:val="left"/>
      <w:pPr>
        <w:ind w:left="8378" w:hanging="543"/>
      </w:pPr>
      <w:rPr>
        <w:rFonts w:hint="default"/>
        <w:lang w:val="en-US" w:eastAsia="en-US" w:bidi="ar-SA"/>
      </w:rPr>
    </w:lvl>
    <w:lvl w:ilvl="8" w:tplc="0282B706">
      <w:numFmt w:val="bullet"/>
      <w:lvlText w:val="•"/>
      <w:lvlJc w:val="left"/>
      <w:pPr>
        <w:ind w:left="9412" w:hanging="543"/>
      </w:pPr>
      <w:rPr>
        <w:rFonts w:hint="default"/>
        <w:lang w:val="en-US" w:eastAsia="en-US" w:bidi="ar-SA"/>
      </w:rPr>
    </w:lvl>
  </w:abstractNum>
  <w:abstractNum w:abstractNumId="7" w15:restartNumberingAfterBreak="0">
    <w:nsid w:val="3D5070C6"/>
    <w:multiLevelType w:val="hybridMultilevel"/>
    <w:tmpl w:val="C3A4042C"/>
    <w:lvl w:ilvl="0" w:tplc="5824B508">
      <w:start w:val="26"/>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6100D2EE">
      <w:numFmt w:val="bullet"/>
      <w:lvlText w:val="•"/>
      <w:lvlJc w:val="left"/>
      <w:pPr>
        <w:ind w:left="2120" w:hanging="481"/>
      </w:pPr>
      <w:rPr>
        <w:rFonts w:hint="default"/>
        <w:lang w:val="en-US" w:eastAsia="en-US" w:bidi="ar-SA"/>
      </w:rPr>
    </w:lvl>
    <w:lvl w:ilvl="2" w:tplc="8B522F0A">
      <w:numFmt w:val="bullet"/>
      <w:lvlText w:val="•"/>
      <w:lvlJc w:val="left"/>
      <w:pPr>
        <w:ind w:left="3160" w:hanging="481"/>
      </w:pPr>
      <w:rPr>
        <w:rFonts w:hint="default"/>
        <w:lang w:val="en-US" w:eastAsia="en-US" w:bidi="ar-SA"/>
      </w:rPr>
    </w:lvl>
    <w:lvl w:ilvl="3" w:tplc="11D20DFE">
      <w:numFmt w:val="bullet"/>
      <w:lvlText w:val="•"/>
      <w:lvlJc w:val="left"/>
      <w:pPr>
        <w:ind w:left="4200" w:hanging="481"/>
      </w:pPr>
      <w:rPr>
        <w:rFonts w:hint="default"/>
        <w:lang w:val="en-US" w:eastAsia="en-US" w:bidi="ar-SA"/>
      </w:rPr>
    </w:lvl>
    <w:lvl w:ilvl="4" w:tplc="1F16E212">
      <w:numFmt w:val="bullet"/>
      <w:lvlText w:val="•"/>
      <w:lvlJc w:val="left"/>
      <w:pPr>
        <w:ind w:left="5240" w:hanging="481"/>
      </w:pPr>
      <w:rPr>
        <w:rFonts w:hint="default"/>
        <w:lang w:val="en-US" w:eastAsia="en-US" w:bidi="ar-SA"/>
      </w:rPr>
    </w:lvl>
    <w:lvl w:ilvl="5" w:tplc="7752F610">
      <w:numFmt w:val="bullet"/>
      <w:lvlText w:val="•"/>
      <w:lvlJc w:val="left"/>
      <w:pPr>
        <w:ind w:left="6280" w:hanging="481"/>
      </w:pPr>
      <w:rPr>
        <w:rFonts w:hint="default"/>
        <w:lang w:val="en-US" w:eastAsia="en-US" w:bidi="ar-SA"/>
      </w:rPr>
    </w:lvl>
    <w:lvl w:ilvl="6" w:tplc="79D0A6FE">
      <w:numFmt w:val="bullet"/>
      <w:lvlText w:val="•"/>
      <w:lvlJc w:val="left"/>
      <w:pPr>
        <w:ind w:left="7320" w:hanging="481"/>
      </w:pPr>
      <w:rPr>
        <w:rFonts w:hint="default"/>
        <w:lang w:val="en-US" w:eastAsia="en-US" w:bidi="ar-SA"/>
      </w:rPr>
    </w:lvl>
    <w:lvl w:ilvl="7" w:tplc="ED848446">
      <w:numFmt w:val="bullet"/>
      <w:lvlText w:val="•"/>
      <w:lvlJc w:val="left"/>
      <w:pPr>
        <w:ind w:left="8360" w:hanging="481"/>
      </w:pPr>
      <w:rPr>
        <w:rFonts w:hint="default"/>
        <w:lang w:val="en-US" w:eastAsia="en-US" w:bidi="ar-SA"/>
      </w:rPr>
    </w:lvl>
    <w:lvl w:ilvl="8" w:tplc="DB420BA8">
      <w:numFmt w:val="bullet"/>
      <w:lvlText w:val="•"/>
      <w:lvlJc w:val="left"/>
      <w:pPr>
        <w:ind w:left="9400" w:hanging="481"/>
      </w:pPr>
      <w:rPr>
        <w:rFonts w:hint="default"/>
        <w:lang w:val="en-US" w:eastAsia="en-US" w:bidi="ar-SA"/>
      </w:rPr>
    </w:lvl>
  </w:abstractNum>
  <w:abstractNum w:abstractNumId="8" w15:restartNumberingAfterBreak="0">
    <w:nsid w:val="3DBC0F61"/>
    <w:multiLevelType w:val="hybridMultilevel"/>
    <w:tmpl w:val="A154BF40"/>
    <w:lvl w:ilvl="0" w:tplc="8CE0D11E">
      <w:start w:val="21"/>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30B2A60E">
      <w:start w:val="1"/>
      <w:numFmt w:val="decimal"/>
      <w:lvlText w:val="%2."/>
      <w:lvlJc w:val="left"/>
      <w:pPr>
        <w:ind w:left="1862" w:hanging="360"/>
      </w:pPr>
      <w:rPr>
        <w:rFonts w:ascii="Verdana" w:eastAsia="Verdana" w:hAnsi="Verdana" w:cs="Verdana" w:hint="default"/>
        <w:b w:val="0"/>
        <w:bCs w:val="0"/>
        <w:i w:val="0"/>
        <w:iCs w:val="0"/>
        <w:spacing w:val="0"/>
        <w:w w:val="100"/>
        <w:sz w:val="24"/>
        <w:szCs w:val="24"/>
        <w:lang w:val="en-US" w:eastAsia="en-US" w:bidi="ar-SA"/>
      </w:rPr>
    </w:lvl>
    <w:lvl w:ilvl="2" w:tplc="D2EC5FB6">
      <w:numFmt w:val="bullet"/>
      <w:lvlText w:val="•"/>
      <w:lvlJc w:val="left"/>
      <w:pPr>
        <w:ind w:left="2928" w:hanging="360"/>
      </w:pPr>
      <w:rPr>
        <w:rFonts w:hint="default"/>
        <w:lang w:val="en-US" w:eastAsia="en-US" w:bidi="ar-SA"/>
      </w:rPr>
    </w:lvl>
    <w:lvl w:ilvl="3" w:tplc="2910AEF8">
      <w:numFmt w:val="bullet"/>
      <w:lvlText w:val="•"/>
      <w:lvlJc w:val="left"/>
      <w:pPr>
        <w:ind w:left="3997" w:hanging="360"/>
      </w:pPr>
      <w:rPr>
        <w:rFonts w:hint="default"/>
        <w:lang w:val="en-US" w:eastAsia="en-US" w:bidi="ar-SA"/>
      </w:rPr>
    </w:lvl>
    <w:lvl w:ilvl="4" w:tplc="EE18B946">
      <w:numFmt w:val="bullet"/>
      <w:lvlText w:val="•"/>
      <w:lvlJc w:val="left"/>
      <w:pPr>
        <w:ind w:left="5066" w:hanging="360"/>
      </w:pPr>
      <w:rPr>
        <w:rFonts w:hint="default"/>
        <w:lang w:val="en-US" w:eastAsia="en-US" w:bidi="ar-SA"/>
      </w:rPr>
    </w:lvl>
    <w:lvl w:ilvl="5" w:tplc="60F620EC">
      <w:numFmt w:val="bullet"/>
      <w:lvlText w:val="•"/>
      <w:lvlJc w:val="left"/>
      <w:pPr>
        <w:ind w:left="6135" w:hanging="360"/>
      </w:pPr>
      <w:rPr>
        <w:rFonts w:hint="default"/>
        <w:lang w:val="en-US" w:eastAsia="en-US" w:bidi="ar-SA"/>
      </w:rPr>
    </w:lvl>
    <w:lvl w:ilvl="6" w:tplc="76C4DE0A">
      <w:numFmt w:val="bullet"/>
      <w:lvlText w:val="•"/>
      <w:lvlJc w:val="left"/>
      <w:pPr>
        <w:ind w:left="7204" w:hanging="360"/>
      </w:pPr>
      <w:rPr>
        <w:rFonts w:hint="default"/>
        <w:lang w:val="en-US" w:eastAsia="en-US" w:bidi="ar-SA"/>
      </w:rPr>
    </w:lvl>
    <w:lvl w:ilvl="7" w:tplc="EA6852A0">
      <w:numFmt w:val="bullet"/>
      <w:lvlText w:val="•"/>
      <w:lvlJc w:val="left"/>
      <w:pPr>
        <w:ind w:left="8273" w:hanging="360"/>
      </w:pPr>
      <w:rPr>
        <w:rFonts w:hint="default"/>
        <w:lang w:val="en-US" w:eastAsia="en-US" w:bidi="ar-SA"/>
      </w:rPr>
    </w:lvl>
    <w:lvl w:ilvl="8" w:tplc="20A0126C">
      <w:numFmt w:val="bullet"/>
      <w:lvlText w:val="•"/>
      <w:lvlJc w:val="left"/>
      <w:pPr>
        <w:ind w:left="9342" w:hanging="360"/>
      </w:pPr>
      <w:rPr>
        <w:rFonts w:hint="default"/>
        <w:lang w:val="en-US" w:eastAsia="en-US" w:bidi="ar-SA"/>
      </w:rPr>
    </w:lvl>
  </w:abstractNum>
  <w:abstractNum w:abstractNumId="9" w15:restartNumberingAfterBreak="0">
    <w:nsid w:val="4DD6470F"/>
    <w:multiLevelType w:val="hybridMultilevel"/>
    <w:tmpl w:val="5A2E33BC"/>
    <w:lvl w:ilvl="0" w:tplc="18FA70D4">
      <w:start w:val="71"/>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445E3C16">
      <w:numFmt w:val="bullet"/>
      <w:lvlText w:val="•"/>
      <w:lvlJc w:val="left"/>
      <w:pPr>
        <w:ind w:left="2120" w:hanging="481"/>
      </w:pPr>
      <w:rPr>
        <w:rFonts w:hint="default"/>
        <w:lang w:val="en-US" w:eastAsia="en-US" w:bidi="ar-SA"/>
      </w:rPr>
    </w:lvl>
    <w:lvl w:ilvl="2" w:tplc="855EDE2A">
      <w:numFmt w:val="bullet"/>
      <w:lvlText w:val="•"/>
      <w:lvlJc w:val="left"/>
      <w:pPr>
        <w:ind w:left="3160" w:hanging="481"/>
      </w:pPr>
      <w:rPr>
        <w:rFonts w:hint="default"/>
        <w:lang w:val="en-US" w:eastAsia="en-US" w:bidi="ar-SA"/>
      </w:rPr>
    </w:lvl>
    <w:lvl w:ilvl="3" w:tplc="AC827604">
      <w:numFmt w:val="bullet"/>
      <w:lvlText w:val="•"/>
      <w:lvlJc w:val="left"/>
      <w:pPr>
        <w:ind w:left="4200" w:hanging="481"/>
      </w:pPr>
      <w:rPr>
        <w:rFonts w:hint="default"/>
        <w:lang w:val="en-US" w:eastAsia="en-US" w:bidi="ar-SA"/>
      </w:rPr>
    </w:lvl>
    <w:lvl w:ilvl="4" w:tplc="DACC5516">
      <w:numFmt w:val="bullet"/>
      <w:lvlText w:val="•"/>
      <w:lvlJc w:val="left"/>
      <w:pPr>
        <w:ind w:left="5240" w:hanging="481"/>
      </w:pPr>
      <w:rPr>
        <w:rFonts w:hint="default"/>
        <w:lang w:val="en-US" w:eastAsia="en-US" w:bidi="ar-SA"/>
      </w:rPr>
    </w:lvl>
    <w:lvl w:ilvl="5" w:tplc="BF824E60">
      <w:numFmt w:val="bullet"/>
      <w:lvlText w:val="•"/>
      <w:lvlJc w:val="left"/>
      <w:pPr>
        <w:ind w:left="6280" w:hanging="481"/>
      </w:pPr>
      <w:rPr>
        <w:rFonts w:hint="default"/>
        <w:lang w:val="en-US" w:eastAsia="en-US" w:bidi="ar-SA"/>
      </w:rPr>
    </w:lvl>
    <w:lvl w:ilvl="6" w:tplc="3C5626BC">
      <w:numFmt w:val="bullet"/>
      <w:lvlText w:val="•"/>
      <w:lvlJc w:val="left"/>
      <w:pPr>
        <w:ind w:left="7320" w:hanging="481"/>
      </w:pPr>
      <w:rPr>
        <w:rFonts w:hint="default"/>
        <w:lang w:val="en-US" w:eastAsia="en-US" w:bidi="ar-SA"/>
      </w:rPr>
    </w:lvl>
    <w:lvl w:ilvl="7" w:tplc="5D5E59F0">
      <w:numFmt w:val="bullet"/>
      <w:lvlText w:val="•"/>
      <w:lvlJc w:val="left"/>
      <w:pPr>
        <w:ind w:left="8360" w:hanging="481"/>
      </w:pPr>
      <w:rPr>
        <w:rFonts w:hint="default"/>
        <w:lang w:val="en-US" w:eastAsia="en-US" w:bidi="ar-SA"/>
      </w:rPr>
    </w:lvl>
    <w:lvl w:ilvl="8" w:tplc="E14EFB9E">
      <w:numFmt w:val="bullet"/>
      <w:lvlText w:val="•"/>
      <w:lvlJc w:val="left"/>
      <w:pPr>
        <w:ind w:left="9400" w:hanging="481"/>
      </w:pPr>
      <w:rPr>
        <w:rFonts w:hint="default"/>
        <w:lang w:val="en-US" w:eastAsia="en-US" w:bidi="ar-SA"/>
      </w:rPr>
    </w:lvl>
  </w:abstractNum>
  <w:abstractNum w:abstractNumId="10" w15:restartNumberingAfterBreak="0">
    <w:nsid w:val="4F3746C0"/>
    <w:multiLevelType w:val="hybridMultilevel"/>
    <w:tmpl w:val="802C9D4A"/>
    <w:lvl w:ilvl="0" w:tplc="9FA4F194">
      <w:start w:val="15"/>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C0F27B28">
      <w:numFmt w:val="bullet"/>
      <w:lvlText w:val="•"/>
      <w:lvlJc w:val="left"/>
      <w:pPr>
        <w:ind w:left="1862" w:hanging="360"/>
      </w:pPr>
      <w:rPr>
        <w:rFonts w:ascii="Arial" w:eastAsia="Arial" w:hAnsi="Arial" w:cs="Arial" w:hint="default"/>
        <w:b w:val="0"/>
        <w:bCs w:val="0"/>
        <w:i w:val="0"/>
        <w:iCs w:val="0"/>
        <w:w w:val="129"/>
        <w:sz w:val="24"/>
        <w:szCs w:val="24"/>
        <w:lang w:val="en-US" w:eastAsia="en-US" w:bidi="ar-SA"/>
      </w:rPr>
    </w:lvl>
    <w:lvl w:ilvl="2" w:tplc="2E5E1230">
      <w:numFmt w:val="bullet"/>
      <w:lvlText w:val="•"/>
      <w:lvlJc w:val="left"/>
      <w:pPr>
        <w:ind w:left="2928" w:hanging="360"/>
      </w:pPr>
      <w:rPr>
        <w:rFonts w:hint="default"/>
        <w:lang w:val="en-US" w:eastAsia="en-US" w:bidi="ar-SA"/>
      </w:rPr>
    </w:lvl>
    <w:lvl w:ilvl="3" w:tplc="FBBE62AC">
      <w:numFmt w:val="bullet"/>
      <w:lvlText w:val="•"/>
      <w:lvlJc w:val="left"/>
      <w:pPr>
        <w:ind w:left="3997" w:hanging="360"/>
      </w:pPr>
      <w:rPr>
        <w:rFonts w:hint="default"/>
        <w:lang w:val="en-US" w:eastAsia="en-US" w:bidi="ar-SA"/>
      </w:rPr>
    </w:lvl>
    <w:lvl w:ilvl="4" w:tplc="E1DA290E">
      <w:numFmt w:val="bullet"/>
      <w:lvlText w:val="•"/>
      <w:lvlJc w:val="left"/>
      <w:pPr>
        <w:ind w:left="5066" w:hanging="360"/>
      </w:pPr>
      <w:rPr>
        <w:rFonts w:hint="default"/>
        <w:lang w:val="en-US" w:eastAsia="en-US" w:bidi="ar-SA"/>
      </w:rPr>
    </w:lvl>
    <w:lvl w:ilvl="5" w:tplc="4790B414">
      <w:numFmt w:val="bullet"/>
      <w:lvlText w:val="•"/>
      <w:lvlJc w:val="left"/>
      <w:pPr>
        <w:ind w:left="6135" w:hanging="360"/>
      </w:pPr>
      <w:rPr>
        <w:rFonts w:hint="default"/>
        <w:lang w:val="en-US" w:eastAsia="en-US" w:bidi="ar-SA"/>
      </w:rPr>
    </w:lvl>
    <w:lvl w:ilvl="6" w:tplc="E2988EE8">
      <w:numFmt w:val="bullet"/>
      <w:lvlText w:val="•"/>
      <w:lvlJc w:val="left"/>
      <w:pPr>
        <w:ind w:left="7204" w:hanging="360"/>
      </w:pPr>
      <w:rPr>
        <w:rFonts w:hint="default"/>
        <w:lang w:val="en-US" w:eastAsia="en-US" w:bidi="ar-SA"/>
      </w:rPr>
    </w:lvl>
    <w:lvl w:ilvl="7" w:tplc="FD344850">
      <w:numFmt w:val="bullet"/>
      <w:lvlText w:val="•"/>
      <w:lvlJc w:val="left"/>
      <w:pPr>
        <w:ind w:left="8273" w:hanging="360"/>
      </w:pPr>
      <w:rPr>
        <w:rFonts w:hint="default"/>
        <w:lang w:val="en-US" w:eastAsia="en-US" w:bidi="ar-SA"/>
      </w:rPr>
    </w:lvl>
    <w:lvl w:ilvl="8" w:tplc="AFB8C6F2">
      <w:numFmt w:val="bullet"/>
      <w:lvlText w:val="•"/>
      <w:lvlJc w:val="left"/>
      <w:pPr>
        <w:ind w:left="9342" w:hanging="360"/>
      </w:pPr>
      <w:rPr>
        <w:rFonts w:hint="default"/>
        <w:lang w:val="en-US" w:eastAsia="en-US" w:bidi="ar-SA"/>
      </w:rPr>
    </w:lvl>
  </w:abstractNum>
  <w:abstractNum w:abstractNumId="11" w15:restartNumberingAfterBreak="0">
    <w:nsid w:val="502273E1"/>
    <w:multiLevelType w:val="hybridMultilevel"/>
    <w:tmpl w:val="147633B8"/>
    <w:lvl w:ilvl="0" w:tplc="86201836">
      <w:start w:val="13"/>
      <w:numFmt w:val="decimal"/>
      <w:lvlText w:val="%1."/>
      <w:lvlJc w:val="left"/>
      <w:pPr>
        <w:ind w:left="1080" w:hanging="481"/>
      </w:pPr>
      <w:rPr>
        <w:rFonts w:ascii="Roboto" w:eastAsia="Verdana" w:hAnsi="Roboto" w:cs="Verdana" w:hint="default"/>
        <w:b w:val="0"/>
        <w:bCs w:val="0"/>
        <w:i w:val="0"/>
        <w:iCs w:val="0"/>
        <w:spacing w:val="0"/>
        <w:w w:val="100"/>
        <w:sz w:val="24"/>
        <w:szCs w:val="24"/>
        <w:lang w:val="en-US" w:eastAsia="en-US" w:bidi="ar-SA"/>
      </w:rPr>
    </w:lvl>
    <w:lvl w:ilvl="1" w:tplc="A8543BFC">
      <w:numFmt w:val="bullet"/>
      <w:lvlText w:val="•"/>
      <w:lvlJc w:val="left"/>
      <w:pPr>
        <w:ind w:left="1502" w:hanging="360"/>
      </w:pPr>
      <w:rPr>
        <w:rFonts w:ascii="Arial" w:eastAsia="Arial" w:hAnsi="Arial" w:cs="Arial" w:hint="default"/>
        <w:b w:val="0"/>
        <w:bCs w:val="0"/>
        <w:i w:val="0"/>
        <w:iCs w:val="0"/>
        <w:w w:val="129"/>
        <w:sz w:val="24"/>
        <w:szCs w:val="24"/>
        <w:lang w:val="en-US" w:eastAsia="en-US" w:bidi="ar-SA"/>
      </w:rPr>
    </w:lvl>
    <w:lvl w:ilvl="2" w:tplc="A80C5A72">
      <w:numFmt w:val="bullet"/>
      <w:lvlText w:val="•"/>
      <w:lvlJc w:val="left"/>
      <w:pPr>
        <w:ind w:left="2608" w:hanging="360"/>
      </w:pPr>
      <w:rPr>
        <w:rFonts w:hint="default"/>
        <w:lang w:val="en-US" w:eastAsia="en-US" w:bidi="ar-SA"/>
      </w:rPr>
    </w:lvl>
    <w:lvl w:ilvl="3" w:tplc="22D8044A">
      <w:numFmt w:val="bullet"/>
      <w:lvlText w:val="•"/>
      <w:lvlJc w:val="left"/>
      <w:pPr>
        <w:ind w:left="3717" w:hanging="360"/>
      </w:pPr>
      <w:rPr>
        <w:rFonts w:hint="default"/>
        <w:lang w:val="en-US" w:eastAsia="en-US" w:bidi="ar-SA"/>
      </w:rPr>
    </w:lvl>
    <w:lvl w:ilvl="4" w:tplc="CFD6C874">
      <w:numFmt w:val="bullet"/>
      <w:lvlText w:val="•"/>
      <w:lvlJc w:val="left"/>
      <w:pPr>
        <w:ind w:left="4826" w:hanging="360"/>
      </w:pPr>
      <w:rPr>
        <w:rFonts w:hint="default"/>
        <w:lang w:val="en-US" w:eastAsia="en-US" w:bidi="ar-SA"/>
      </w:rPr>
    </w:lvl>
    <w:lvl w:ilvl="5" w:tplc="A9B63134">
      <w:numFmt w:val="bullet"/>
      <w:lvlText w:val="•"/>
      <w:lvlJc w:val="left"/>
      <w:pPr>
        <w:ind w:left="5935" w:hanging="360"/>
      </w:pPr>
      <w:rPr>
        <w:rFonts w:hint="default"/>
        <w:lang w:val="en-US" w:eastAsia="en-US" w:bidi="ar-SA"/>
      </w:rPr>
    </w:lvl>
    <w:lvl w:ilvl="6" w:tplc="114045E6">
      <w:numFmt w:val="bullet"/>
      <w:lvlText w:val="•"/>
      <w:lvlJc w:val="left"/>
      <w:pPr>
        <w:ind w:left="7044" w:hanging="360"/>
      </w:pPr>
      <w:rPr>
        <w:rFonts w:hint="default"/>
        <w:lang w:val="en-US" w:eastAsia="en-US" w:bidi="ar-SA"/>
      </w:rPr>
    </w:lvl>
    <w:lvl w:ilvl="7" w:tplc="EA5A31DA">
      <w:numFmt w:val="bullet"/>
      <w:lvlText w:val="•"/>
      <w:lvlJc w:val="left"/>
      <w:pPr>
        <w:ind w:left="8153" w:hanging="360"/>
      </w:pPr>
      <w:rPr>
        <w:rFonts w:hint="default"/>
        <w:lang w:val="en-US" w:eastAsia="en-US" w:bidi="ar-SA"/>
      </w:rPr>
    </w:lvl>
    <w:lvl w:ilvl="8" w:tplc="EC448966">
      <w:numFmt w:val="bullet"/>
      <w:lvlText w:val="•"/>
      <w:lvlJc w:val="left"/>
      <w:pPr>
        <w:ind w:left="9262" w:hanging="360"/>
      </w:pPr>
      <w:rPr>
        <w:rFonts w:hint="default"/>
        <w:lang w:val="en-US" w:eastAsia="en-US" w:bidi="ar-SA"/>
      </w:rPr>
    </w:lvl>
  </w:abstractNum>
  <w:abstractNum w:abstractNumId="12" w15:restartNumberingAfterBreak="0">
    <w:nsid w:val="64474605"/>
    <w:multiLevelType w:val="hybridMultilevel"/>
    <w:tmpl w:val="FFE8233C"/>
    <w:lvl w:ilvl="0" w:tplc="1A2442B8">
      <w:numFmt w:val="bullet"/>
      <w:lvlText w:val=""/>
      <w:lvlJc w:val="left"/>
      <w:pPr>
        <w:ind w:left="1800" w:hanging="360"/>
      </w:pPr>
      <w:rPr>
        <w:rFonts w:ascii="Symbol" w:eastAsia="Symbol" w:hAnsi="Symbol" w:cs="Symbol" w:hint="default"/>
        <w:b w:val="0"/>
        <w:bCs w:val="0"/>
        <w:i w:val="0"/>
        <w:iCs w:val="0"/>
        <w:w w:val="100"/>
        <w:sz w:val="24"/>
        <w:szCs w:val="24"/>
        <w:lang w:val="en-US" w:eastAsia="en-US" w:bidi="ar-SA"/>
      </w:rPr>
    </w:lvl>
    <w:lvl w:ilvl="1" w:tplc="0174FBD2">
      <w:numFmt w:val="bullet"/>
      <w:lvlText w:val="•"/>
      <w:lvlJc w:val="left"/>
      <w:pPr>
        <w:ind w:left="2768" w:hanging="360"/>
      </w:pPr>
      <w:rPr>
        <w:rFonts w:hint="default"/>
        <w:lang w:val="en-US" w:eastAsia="en-US" w:bidi="ar-SA"/>
      </w:rPr>
    </w:lvl>
    <w:lvl w:ilvl="2" w:tplc="2C201E9C">
      <w:numFmt w:val="bullet"/>
      <w:lvlText w:val="•"/>
      <w:lvlJc w:val="left"/>
      <w:pPr>
        <w:ind w:left="3736" w:hanging="360"/>
      </w:pPr>
      <w:rPr>
        <w:rFonts w:hint="default"/>
        <w:lang w:val="en-US" w:eastAsia="en-US" w:bidi="ar-SA"/>
      </w:rPr>
    </w:lvl>
    <w:lvl w:ilvl="3" w:tplc="96ACF2B6">
      <w:numFmt w:val="bullet"/>
      <w:lvlText w:val="•"/>
      <w:lvlJc w:val="left"/>
      <w:pPr>
        <w:ind w:left="4704" w:hanging="360"/>
      </w:pPr>
      <w:rPr>
        <w:rFonts w:hint="default"/>
        <w:lang w:val="en-US" w:eastAsia="en-US" w:bidi="ar-SA"/>
      </w:rPr>
    </w:lvl>
    <w:lvl w:ilvl="4" w:tplc="BB74C3F4">
      <w:numFmt w:val="bullet"/>
      <w:lvlText w:val="•"/>
      <w:lvlJc w:val="left"/>
      <w:pPr>
        <w:ind w:left="5672" w:hanging="360"/>
      </w:pPr>
      <w:rPr>
        <w:rFonts w:hint="default"/>
        <w:lang w:val="en-US" w:eastAsia="en-US" w:bidi="ar-SA"/>
      </w:rPr>
    </w:lvl>
    <w:lvl w:ilvl="5" w:tplc="FEB039D0">
      <w:numFmt w:val="bullet"/>
      <w:lvlText w:val="•"/>
      <w:lvlJc w:val="left"/>
      <w:pPr>
        <w:ind w:left="6640" w:hanging="360"/>
      </w:pPr>
      <w:rPr>
        <w:rFonts w:hint="default"/>
        <w:lang w:val="en-US" w:eastAsia="en-US" w:bidi="ar-SA"/>
      </w:rPr>
    </w:lvl>
    <w:lvl w:ilvl="6" w:tplc="50646464">
      <w:numFmt w:val="bullet"/>
      <w:lvlText w:val="•"/>
      <w:lvlJc w:val="left"/>
      <w:pPr>
        <w:ind w:left="7608" w:hanging="360"/>
      </w:pPr>
      <w:rPr>
        <w:rFonts w:hint="default"/>
        <w:lang w:val="en-US" w:eastAsia="en-US" w:bidi="ar-SA"/>
      </w:rPr>
    </w:lvl>
    <w:lvl w:ilvl="7" w:tplc="E3FA6F3C">
      <w:numFmt w:val="bullet"/>
      <w:lvlText w:val="•"/>
      <w:lvlJc w:val="left"/>
      <w:pPr>
        <w:ind w:left="8576" w:hanging="360"/>
      </w:pPr>
      <w:rPr>
        <w:rFonts w:hint="default"/>
        <w:lang w:val="en-US" w:eastAsia="en-US" w:bidi="ar-SA"/>
      </w:rPr>
    </w:lvl>
    <w:lvl w:ilvl="8" w:tplc="EE82B264">
      <w:numFmt w:val="bullet"/>
      <w:lvlText w:val="•"/>
      <w:lvlJc w:val="left"/>
      <w:pPr>
        <w:ind w:left="9544" w:hanging="360"/>
      </w:pPr>
      <w:rPr>
        <w:rFonts w:hint="default"/>
        <w:lang w:val="en-US" w:eastAsia="en-US" w:bidi="ar-SA"/>
      </w:rPr>
    </w:lvl>
  </w:abstractNum>
  <w:num w:numId="1">
    <w:abstractNumId w:val="9"/>
  </w:num>
  <w:num w:numId="2">
    <w:abstractNumId w:val="10"/>
  </w:num>
  <w:num w:numId="3">
    <w:abstractNumId w:val="12"/>
  </w:num>
  <w:num w:numId="4">
    <w:abstractNumId w:val="5"/>
  </w:num>
  <w:num w:numId="5">
    <w:abstractNumId w:val="2"/>
  </w:num>
  <w:num w:numId="6">
    <w:abstractNumId w:val="11"/>
  </w:num>
  <w:num w:numId="7">
    <w:abstractNumId w:val="7"/>
  </w:num>
  <w:num w:numId="8">
    <w:abstractNumId w:val="8"/>
  </w:num>
  <w:num w:numId="9">
    <w:abstractNumId w:val="4"/>
  </w:num>
  <w:num w:numId="10">
    <w:abstractNumId w:val="6"/>
  </w:num>
  <w:num w:numId="11">
    <w:abstractNumId w:val="0"/>
  </w:num>
  <w:num w:numId="12">
    <w:abstractNumId w:val="3"/>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22"/>
    <w:rsid w:val="000F3D37"/>
    <w:rsid w:val="00132360"/>
    <w:rsid w:val="0015442F"/>
    <w:rsid w:val="001744C8"/>
    <w:rsid w:val="00196F26"/>
    <w:rsid w:val="001D6390"/>
    <w:rsid w:val="00256E59"/>
    <w:rsid w:val="00257372"/>
    <w:rsid w:val="002C4791"/>
    <w:rsid w:val="0031416E"/>
    <w:rsid w:val="00317383"/>
    <w:rsid w:val="00320C90"/>
    <w:rsid w:val="00364241"/>
    <w:rsid w:val="00451142"/>
    <w:rsid w:val="00456072"/>
    <w:rsid w:val="004F4643"/>
    <w:rsid w:val="00505AC6"/>
    <w:rsid w:val="005135B1"/>
    <w:rsid w:val="00553AD5"/>
    <w:rsid w:val="00596D7C"/>
    <w:rsid w:val="0061658C"/>
    <w:rsid w:val="00642EF8"/>
    <w:rsid w:val="006A67F8"/>
    <w:rsid w:val="006C38F5"/>
    <w:rsid w:val="006E3197"/>
    <w:rsid w:val="0076245D"/>
    <w:rsid w:val="00840AD1"/>
    <w:rsid w:val="00933032"/>
    <w:rsid w:val="009673AA"/>
    <w:rsid w:val="0099573C"/>
    <w:rsid w:val="009F4961"/>
    <w:rsid w:val="00A26730"/>
    <w:rsid w:val="00A47C9C"/>
    <w:rsid w:val="00CA0865"/>
    <w:rsid w:val="00CB3F1A"/>
    <w:rsid w:val="00D65227"/>
    <w:rsid w:val="00ED3DB8"/>
    <w:rsid w:val="00ED6048"/>
    <w:rsid w:val="00EF2A6D"/>
    <w:rsid w:val="00F12222"/>
    <w:rsid w:val="00F5270F"/>
    <w:rsid w:val="1C265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B46D6E"/>
  <w15:docId w15:val="{8AAEFCDE-83C5-4080-B483-8F546EB35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rsid w:val="00596D7C"/>
    <w:pPr>
      <w:ind w:left="240"/>
      <w:outlineLvl w:val="0"/>
    </w:pPr>
    <w:rPr>
      <w:rFonts w:ascii="Rajdhani SemiBold" w:hAnsi="Rajdhani SemiBold" w:cs="Rajdhani SemiBold"/>
      <w:b/>
      <w:bCs/>
      <w:color w:val="365F91"/>
      <w:sz w:val="28"/>
      <w:szCs w:val="28"/>
    </w:rPr>
  </w:style>
  <w:style w:type="paragraph" w:styleId="Heading2">
    <w:name w:val="heading 2"/>
    <w:basedOn w:val="Normal"/>
    <w:uiPriority w:val="1"/>
    <w:qFormat/>
    <w:rsid w:val="00596D7C"/>
    <w:pPr>
      <w:spacing w:before="100" w:line="304" w:lineRule="exact"/>
      <w:ind w:left="240"/>
      <w:outlineLvl w:val="1"/>
    </w:pPr>
    <w:rPr>
      <w:rFonts w:ascii="Rajdhani SemiBold" w:eastAsia="Cambria" w:hAnsi="Rajdhani SemiBold" w:cs="Rajdhani SemiBold"/>
      <w:b/>
      <w:bCs/>
      <w:color w:val="4F81BC"/>
      <w:sz w:val="26"/>
      <w:szCs w:val="26"/>
    </w:rPr>
  </w:style>
  <w:style w:type="paragraph" w:styleId="Heading3">
    <w:name w:val="heading 3"/>
    <w:basedOn w:val="Normal"/>
    <w:uiPriority w:val="1"/>
    <w:qFormat/>
    <w:pPr>
      <w:ind w:left="1377" w:right="-17" w:hanging="291"/>
      <w:outlineLvl w:val="2"/>
    </w:pPr>
    <w:rPr>
      <w:rFonts w:ascii="Calibri" w:eastAsia="Calibri" w:hAnsi="Calibri" w:cs="Calibri"/>
      <w:sz w:val="26"/>
      <w:szCs w:val="26"/>
    </w:rPr>
  </w:style>
  <w:style w:type="paragraph" w:styleId="Heading4">
    <w:name w:val="heading 4"/>
    <w:basedOn w:val="Normal"/>
    <w:uiPriority w:val="1"/>
    <w:qFormat/>
    <w:pPr>
      <w:spacing w:before="5"/>
      <w:ind w:left="600"/>
      <w:outlineLvl w:val="3"/>
    </w:pPr>
    <w:rPr>
      <w:b/>
      <w:bCs/>
      <w:sz w:val="24"/>
      <w:szCs w:val="24"/>
      <w:u w:val="single" w:color="000000"/>
    </w:rPr>
  </w:style>
  <w:style w:type="paragraph" w:styleId="Heading5">
    <w:name w:val="heading 5"/>
    <w:basedOn w:val="Normal"/>
    <w:uiPriority w:val="1"/>
    <w:qFormat/>
    <w:rsid w:val="00596D7C"/>
    <w:pPr>
      <w:spacing w:before="196"/>
      <w:ind w:left="240"/>
      <w:outlineLvl w:val="4"/>
    </w:pPr>
    <w:rPr>
      <w:rFonts w:ascii="Rajdhani SemiBold" w:eastAsia="Cambria" w:hAnsi="Rajdhani SemiBold" w:cs="Rajdhani SemiBold"/>
      <w:b/>
      <w:bCs/>
      <w:i/>
      <w:iCs/>
      <w:color w:val="4F81B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4"/>
      <w:ind w:left="240"/>
    </w:pPr>
    <w:rPr>
      <w:rFonts w:ascii="Cambria" w:eastAsia="Cambria" w:hAnsi="Cambria" w:cs="Cambria"/>
      <w:sz w:val="24"/>
      <w:szCs w:val="24"/>
    </w:rPr>
  </w:style>
  <w:style w:type="paragraph" w:styleId="TOC2">
    <w:name w:val="toc 2"/>
    <w:basedOn w:val="Normal"/>
    <w:uiPriority w:val="39"/>
    <w:qFormat/>
    <w:pPr>
      <w:spacing w:before="95"/>
      <w:ind w:left="480"/>
    </w:pPr>
    <w:rPr>
      <w:rFonts w:ascii="Times New Roman" w:eastAsia="Times New Roman" w:hAnsi="Times New Roman" w:cs="Times New Roman"/>
      <w:sz w:val="24"/>
      <w:szCs w:val="24"/>
    </w:rPr>
  </w:style>
  <w:style w:type="paragraph" w:styleId="BodyText">
    <w:name w:val="Body Text"/>
    <w:basedOn w:val="Normal"/>
    <w:uiPriority w:val="1"/>
    <w:qFormat/>
    <w:rsid w:val="00596D7C"/>
    <w:pPr>
      <w:spacing w:before="1"/>
      <w:ind w:left="600" w:right="537"/>
    </w:pPr>
    <w:rPr>
      <w:rFonts w:ascii="Roboto" w:hAnsi="Roboto"/>
      <w:sz w:val="24"/>
      <w:szCs w:val="24"/>
    </w:rPr>
  </w:style>
  <w:style w:type="paragraph" w:styleId="ListParagraph">
    <w:name w:val="List Paragraph"/>
    <w:basedOn w:val="Normal"/>
    <w:uiPriority w:val="1"/>
    <w:qFormat/>
    <w:rsid w:val="00596D7C"/>
    <w:pPr>
      <w:numPr>
        <w:numId w:val="11"/>
      </w:numPr>
      <w:tabs>
        <w:tab w:val="left" w:pos="960"/>
        <w:tab w:val="left" w:pos="961"/>
      </w:tabs>
      <w:spacing w:line="288" w:lineRule="exact"/>
    </w:pPr>
    <w:rPr>
      <w:rFonts w:ascii="Roboto" w:hAnsi="Roboto"/>
      <w:sz w:val="24"/>
    </w:rPr>
  </w:style>
  <w:style w:type="paragraph" w:customStyle="1" w:styleId="TableParagraph">
    <w:name w:val="Table Paragraph"/>
    <w:basedOn w:val="Normal"/>
    <w:uiPriority w:val="1"/>
    <w:qFormat/>
    <w:rPr>
      <w:rFonts w:ascii="Arial" w:eastAsia="Arial" w:hAnsi="Arial" w:cs="Arial"/>
    </w:rPr>
  </w:style>
  <w:style w:type="paragraph" w:styleId="Header">
    <w:name w:val="header"/>
    <w:basedOn w:val="Normal"/>
    <w:link w:val="HeaderChar"/>
    <w:uiPriority w:val="99"/>
    <w:unhideWhenUsed/>
    <w:rsid w:val="00596D7C"/>
    <w:pPr>
      <w:tabs>
        <w:tab w:val="center" w:pos="4680"/>
        <w:tab w:val="right" w:pos="9360"/>
      </w:tabs>
    </w:pPr>
  </w:style>
  <w:style w:type="character" w:customStyle="1" w:styleId="HeaderChar">
    <w:name w:val="Header Char"/>
    <w:basedOn w:val="DefaultParagraphFont"/>
    <w:link w:val="Header"/>
    <w:uiPriority w:val="99"/>
    <w:rsid w:val="00596D7C"/>
    <w:rPr>
      <w:rFonts w:ascii="Verdana" w:eastAsia="Verdana" w:hAnsi="Verdana" w:cs="Verdana"/>
    </w:rPr>
  </w:style>
  <w:style w:type="paragraph" w:styleId="Footer">
    <w:name w:val="footer"/>
    <w:basedOn w:val="Normal"/>
    <w:link w:val="FooterChar"/>
    <w:uiPriority w:val="99"/>
    <w:unhideWhenUsed/>
    <w:rsid w:val="00596D7C"/>
    <w:pPr>
      <w:tabs>
        <w:tab w:val="center" w:pos="4680"/>
        <w:tab w:val="right" w:pos="9360"/>
      </w:tabs>
    </w:pPr>
  </w:style>
  <w:style w:type="character" w:customStyle="1" w:styleId="FooterChar">
    <w:name w:val="Footer Char"/>
    <w:basedOn w:val="DefaultParagraphFont"/>
    <w:link w:val="Footer"/>
    <w:uiPriority w:val="99"/>
    <w:rsid w:val="00596D7C"/>
    <w:rPr>
      <w:rFonts w:ascii="Verdana" w:eastAsia="Verdana" w:hAnsi="Verdana" w:cs="Verdana"/>
    </w:rPr>
  </w:style>
  <w:style w:type="character" w:styleId="Hyperlink">
    <w:name w:val="Hyperlink"/>
    <w:basedOn w:val="DefaultParagraphFont"/>
    <w:uiPriority w:val="99"/>
    <w:unhideWhenUsed/>
    <w:rsid w:val="00642EF8"/>
    <w:rPr>
      <w:color w:val="0000FF" w:themeColor="hyperlink"/>
      <w:u w:val="single"/>
    </w:rPr>
  </w:style>
  <w:style w:type="paragraph" w:styleId="TOCHeading">
    <w:name w:val="TOC Heading"/>
    <w:basedOn w:val="Heading1"/>
    <w:next w:val="Normal"/>
    <w:uiPriority w:val="39"/>
    <w:unhideWhenUsed/>
    <w:qFormat/>
    <w:rsid w:val="009F496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9F496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hyperlink" Target="http://www.vita.virginia.gov/library/default.aspx?id=537"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ita.virginia.gov/policy--governance/itrm-policies-standards/" TargetMode="External"/><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C64EE5F8D7BD4EB6250893D0A69685" ma:contentTypeVersion="10" ma:contentTypeDescription="Create a new document." ma:contentTypeScope="" ma:versionID="242a6bcd8af9facb110a7caab58f5ac6">
  <xsd:schema xmlns:xsd="http://www.w3.org/2001/XMLSchema" xmlns:xs="http://www.w3.org/2001/XMLSchema" xmlns:p="http://schemas.microsoft.com/office/2006/metadata/properties" xmlns:ns2="d7fd6bec-b76d-4c13-a52c-e745b280b385" xmlns:ns3="e1a39ac2-2b2f-4a82-a6f3-15a428bbe6f4" targetNamespace="http://schemas.microsoft.com/office/2006/metadata/properties" ma:root="true" ma:fieldsID="4ff3b6138280fecc300dbf3d7f218c55" ns2:_="" ns3:_="">
    <xsd:import namespace="d7fd6bec-b76d-4c13-a52c-e745b280b385"/>
    <xsd:import namespace="e1a39ac2-2b2f-4a82-a6f3-15a428bbe6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d6bec-b76d-4c13-a52c-e745b280b3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1a39ac2-2b2f-4a82-a6f3-15a428bbe6f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AAD64-F84A-4245-A0A0-8E5C8EEE1DD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590B4-DEDB-49A2-9C81-3214F4285A4E}">
  <ds:schemaRefs>
    <ds:schemaRef ds:uri="http://schemas.microsoft.com/sharepoint/v3/contenttype/forms"/>
  </ds:schemaRefs>
</ds:datastoreItem>
</file>

<file path=customXml/itemProps3.xml><?xml version="1.0" encoding="utf-8"?>
<ds:datastoreItem xmlns:ds="http://schemas.openxmlformats.org/officeDocument/2006/customXml" ds:itemID="{904E96EA-1CEA-4020-93D2-7957F9C97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d6bec-b76d-4c13-a52c-e745b280b385"/>
    <ds:schemaRef ds:uri="e1a39ac2-2b2f-4a82-a6f3-15a428bbe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2FDBB8-E62B-4F71-A11F-7B68486A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13</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Kissam, Todd (VITA)</dc:creator>
  <cp:lastModifiedBy>Smith, Stephen (VITA)</cp:lastModifiedBy>
  <cp:revision>31</cp:revision>
  <dcterms:created xsi:type="dcterms:W3CDTF">2022-01-25T13:36:00Z</dcterms:created>
  <dcterms:modified xsi:type="dcterms:W3CDTF">2022-01-26T13:49:00Z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2019-02-07T00:00:00Z</vt:filetime>
  </property>
  <property fmtid="{D5CDD505-2E9C-101B-9397-08002B2CF9AE}" pid="3" name="LastSaved">
    <vt:filetime>2022-01-20T00:00:00Z</vt:filetime>
  </property>
  <property fmtid="{D5CDD505-2E9C-101B-9397-08002B2CF9AE}" pid="4" name="ContentTypeId">
    <vt:lpwstr>0x010100B5C64EE5F8D7BD4EB6250893D0A69685</vt:lpwstr>
  </property>
</Properties>
</file>